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7217" w14:textId="77777777" w:rsidR="001737F3" w:rsidRPr="00D635C7" w:rsidRDefault="001737F3" w:rsidP="00D36488">
      <w:pPr>
        <w:widowControl w:val="0"/>
        <w:autoSpaceDE w:val="0"/>
        <w:autoSpaceDN w:val="0"/>
        <w:adjustRightInd w:val="0"/>
        <w:spacing w:after="0" w:line="240" w:lineRule="auto"/>
        <w:jc w:val="center"/>
        <w:rPr>
          <w:rFonts w:ascii="Times New Roman" w:hAnsi="Times New Roman"/>
          <w:b/>
          <w:sz w:val="32"/>
          <w:szCs w:val="32"/>
        </w:rPr>
      </w:pPr>
      <w:bookmarkStart w:id="0" w:name="_GoBack"/>
      <w:bookmarkEnd w:id="0"/>
    </w:p>
    <w:p w14:paraId="1DF18D10" w14:textId="77777777" w:rsidR="00D36488" w:rsidRPr="001737F3" w:rsidRDefault="00336E4F" w:rsidP="00D36488">
      <w:pPr>
        <w:widowControl w:val="0"/>
        <w:autoSpaceDE w:val="0"/>
        <w:autoSpaceDN w:val="0"/>
        <w:adjustRightInd w:val="0"/>
        <w:spacing w:after="0" w:line="240" w:lineRule="auto"/>
        <w:jc w:val="center"/>
        <w:rPr>
          <w:rFonts w:ascii="Times New Roman" w:hAnsi="Times New Roman"/>
          <w:b/>
          <w:color w:val="FF0000"/>
          <w:sz w:val="32"/>
          <w:szCs w:val="32"/>
        </w:rPr>
      </w:pPr>
      <w:r w:rsidRPr="001737F3">
        <w:rPr>
          <w:rFonts w:ascii="Times New Roman" w:hAnsi="Times New Roman"/>
          <w:b/>
          <w:color w:val="FF0000"/>
          <w:sz w:val="32"/>
          <w:szCs w:val="32"/>
        </w:rPr>
        <w:t>In</w:t>
      </w:r>
      <w:r w:rsidR="001737F3" w:rsidRPr="001737F3">
        <w:rPr>
          <w:rFonts w:ascii="Times New Roman" w:hAnsi="Times New Roman"/>
          <w:b/>
          <w:color w:val="FF0000"/>
          <w:sz w:val="32"/>
          <w:szCs w:val="32"/>
        </w:rPr>
        <w:t xml:space="preserve">sert </w:t>
      </w:r>
      <w:r w:rsidR="00D36488" w:rsidRPr="001737F3">
        <w:rPr>
          <w:rFonts w:ascii="Times New Roman" w:hAnsi="Times New Roman"/>
          <w:b/>
          <w:color w:val="FF0000"/>
          <w:sz w:val="32"/>
          <w:szCs w:val="32"/>
        </w:rPr>
        <w:t>&lt;District Logo or Letterhead&gt;</w:t>
      </w:r>
    </w:p>
    <w:p w14:paraId="56BD54D6" w14:textId="77777777" w:rsidR="00D36488" w:rsidRPr="002B075D" w:rsidRDefault="00D36488">
      <w:pPr>
        <w:widowControl w:val="0"/>
        <w:autoSpaceDE w:val="0"/>
        <w:autoSpaceDN w:val="0"/>
        <w:adjustRightInd w:val="0"/>
        <w:spacing w:after="0" w:line="240" w:lineRule="auto"/>
        <w:rPr>
          <w:rFonts w:ascii="Times New Roman" w:hAnsi="Times New Roman"/>
          <w:b/>
          <w:sz w:val="16"/>
          <w:szCs w:val="16"/>
        </w:rPr>
      </w:pPr>
    </w:p>
    <w:p w14:paraId="386C6E29" w14:textId="77777777" w:rsidR="00C678BC" w:rsidRPr="002B535E" w:rsidRDefault="001737F3" w:rsidP="00D36488">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Preventing Adult Sexual Misconduct &amp; Child Sexual Abuse</w:t>
      </w:r>
    </w:p>
    <w:p w14:paraId="32CADB42" w14:textId="77777777" w:rsidR="00C678BC" w:rsidRPr="002B075D" w:rsidRDefault="00C678BC">
      <w:pPr>
        <w:widowControl w:val="0"/>
        <w:autoSpaceDE w:val="0"/>
        <w:autoSpaceDN w:val="0"/>
        <w:adjustRightInd w:val="0"/>
        <w:spacing w:after="0" w:line="240" w:lineRule="auto"/>
        <w:rPr>
          <w:rFonts w:ascii="Times New Roman" w:hAnsi="Times New Roman"/>
          <w:sz w:val="16"/>
          <w:szCs w:val="16"/>
          <w:u w:val="single"/>
        </w:rPr>
      </w:pPr>
    </w:p>
    <w:p w14:paraId="2B4A4DF1" w14:textId="77777777" w:rsidR="00E7609F" w:rsidRDefault="005D1DE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Purpose/Standard</w:t>
      </w:r>
    </w:p>
    <w:p w14:paraId="5C9CDDA8" w14:textId="77777777" w:rsidR="005D1DE8" w:rsidRDefault="005D1DE8">
      <w:pPr>
        <w:widowControl w:val="0"/>
        <w:autoSpaceDE w:val="0"/>
        <w:autoSpaceDN w:val="0"/>
        <w:adjustRightInd w:val="0"/>
        <w:spacing w:after="0" w:line="240" w:lineRule="auto"/>
        <w:rPr>
          <w:rFonts w:ascii="Times New Roman" w:hAnsi="Times New Roman"/>
          <w:sz w:val="24"/>
          <w:szCs w:val="24"/>
          <w:u w:val="single"/>
        </w:rPr>
      </w:pPr>
    </w:p>
    <w:p w14:paraId="08F05E56" w14:textId="77777777" w:rsidR="005D1DE8" w:rsidRDefault="005D1D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purpose of this policy is to provide all staff, students, volunteers and community members with information to increase their awareness of t</w:t>
      </w:r>
      <w:r w:rsidR="00F974C0">
        <w:rPr>
          <w:rFonts w:ascii="Times New Roman" w:hAnsi="Times New Roman"/>
          <w:sz w:val="24"/>
          <w:szCs w:val="24"/>
        </w:rPr>
        <w:t>heir role in protecting students</w:t>
      </w:r>
      <w:r>
        <w:rPr>
          <w:rFonts w:ascii="Times New Roman" w:hAnsi="Times New Roman"/>
          <w:sz w:val="24"/>
          <w:szCs w:val="24"/>
        </w:rPr>
        <w:t xml:space="preserve"> from inappropriate conduct and failure to maintain appropriate boundaries by adults.  All adults are expected to maintain professional, moral, and ethical relationships with students that are conducive to an effective, safe learning environment.</w:t>
      </w:r>
    </w:p>
    <w:p w14:paraId="085FB6BA" w14:textId="77777777" w:rsidR="005D1DE8" w:rsidRDefault="005D1DE8">
      <w:pPr>
        <w:widowControl w:val="0"/>
        <w:autoSpaceDE w:val="0"/>
        <w:autoSpaceDN w:val="0"/>
        <w:adjustRightInd w:val="0"/>
        <w:spacing w:after="0" w:line="240" w:lineRule="auto"/>
        <w:rPr>
          <w:rFonts w:ascii="Times New Roman" w:hAnsi="Times New Roman"/>
          <w:sz w:val="24"/>
          <w:szCs w:val="24"/>
        </w:rPr>
      </w:pPr>
    </w:p>
    <w:p w14:paraId="5AF1BADC" w14:textId="77777777" w:rsidR="005D1DE8" w:rsidRDefault="005D1D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provision of this policy apply to all district staff, volunteers and community members relative to their conduct with students (“adults”) in District schools and programs.  This policy addresses a range of behaviors that include not only obviously unlawful or improper interactions with students, but also boundary-blurring and grooming behaviors that undermine the professional adult/student relationship and can lead to misconduct or the appearance of impropriety.</w:t>
      </w:r>
      <w:r w:rsidR="00A16ABF">
        <w:rPr>
          <w:rFonts w:ascii="Times New Roman" w:hAnsi="Times New Roman"/>
          <w:sz w:val="24"/>
          <w:szCs w:val="24"/>
        </w:rPr>
        <w:t xml:space="preserve">  Adults are required to maintain an atmosphere conducive to learning, through consistently and appropriately applied discipline and establishing and maintaining professional boundaries.</w:t>
      </w:r>
    </w:p>
    <w:p w14:paraId="069A7A18" w14:textId="77777777" w:rsidR="00A16ABF" w:rsidRDefault="00A16ABF">
      <w:pPr>
        <w:widowControl w:val="0"/>
        <w:autoSpaceDE w:val="0"/>
        <w:autoSpaceDN w:val="0"/>
        <w:adjustRightInd w:val="0"/>
        <w:spacing w:after="0" w:line="240" w:lineRule="auto"/>
        <w:rPr>
          <w:rFonts w:ascii="Times New Roman" w:hAnsi="Times New Roman"/>
          <w:sz w:val="24"/>
          <w:szCs w:val="24"/>
        </w:rPr>
      </w:pPr>
    </w:p>
    <w:p w14:paraId="6F4A9AF8" w14:textId="77777777" w:rsidR="00A16ABF" w:rsidRDefault="00A16A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interactions and relationships between adults and students should be based upon mutual respect and trust, and an understanding of the appropriate boundaries between adults and students in and outside of the educational setting.  Relationships between adults and students should also be consistent with the educational mission of the schools.</w:t>
      </w:r>
    </w:p>
    <w:p w14:paraId="1C281B66" w14:textId="77777777" w:rsidR="005D1DE8" w:rsidRPr="005D1DE8" w:rsidRDefault="005D1DE8">
      <w:pPr>
        <w:widowControl w:val="0"/>
        <w:autoSpaceDE w:val="0"/>
        <w:autoSpaceDN w:val="0"/>
        <w:adjustRightInd w:val="0"/>
        <w:spacing w:after="0" w:line="240" w:lineRule="auto"/>
        <w:rPr>
          <w:rFonts w:ascii="Times New Roman" w:hAnsi="Times New Roman"/>
          <w:sz w:val="24"/>
          <w:szCs w:val="24"/>
        </w:rPr>
      </w:pPr>
    </w:p>
    <w:p w14:paraId="49AFE2E8" w14:textId="77777777" w:rsidR="00E7609F" w:rsidRPr="00982D25" w:rsidRDefault="00E7609F">
      <w:pPr>
        <w:widowControl w:val="0"/>
        <w:autoSpaceDE w:val="0"/>
        <w:autoSpaceDN w:val="0"/>
        <w:adjustRightInd w:val="0"/>
        <w:spacing w:after="0" w:line="240" w:lineRule="auto"/>
        <w:rPr>
          <w:rFonts w:ascii="Times New Roman" w:hAnsi="Times New Roman"/>
          <w:sz w:val="24"/>
          <w:szCs w:val="24"/>
          <w:u w:val="single"/>
        </w:rPr>
      </w:pPr>
      <w:r w:rsidRPr="00982D25">
        <w:rPr>
          <w:rFonts w:ascii="Times New Roman" w:hAnsi="Times New Roman"/>
          <w:sz w:val="24"/>
          <w:szCs w:val="24"/>
          <w:u w:val="single"/>
        </w:rPr>
        <w:t>Definitions</w:t>
      </w:r>
    </w:p>
    <w:p w14:paraId="7BA0C9BA" w14:textId="77777777" w:rsidR="00E7609F" w:rsidRDefault="00E7609F">
      <w:pPr>
        <w:widowControl w:val="0"/>
        <w:autoSpaceDE w:val="0"/>
        <w:autoSpaceDN w:val="0"/>
        <w:adjustRightInd w:val="0"/>
        <w:spacing w:after="0" w:line="240" w:lineRule="auto"/>
        <w:rPr>
          <w:rFonts w:ascii="Times New Roman" w:hAnsi="Times New Roman"/>
          <w:sz w:val="24"/>
          <w:szCs w:val="24"/>
        </w:rPr>
      </w:pPr>
    </w:p>
    <w:p w14:paraId="6267D08A" w14:textId="25F339D4" w:rsidR="00D62597" w:rsidRPr="00D635C7" w:rsidRDefault="00D62597" w:rsidP="00D62597">
      <w:pPr>
        <w:widowControl w:val="0"/>
        <w:autoSpaceDE w:val="0"/>
        <w:autoSpaceDN w:val="0"/>
        <w:adjustRightInd w:val="0"/>
        <w:spacing w:after="0" w:line="240" w:lineRule="auto"/>
        <w:rPr>
          <w:rFonts w:ascii="Times New Roman" w:hAnsi="Times New Roman"/>
          <w:sz w:val="24"/>
          <w:szCs w:val="24"/>
        </w:rPr>
      </w:pPr>
      <w:r w:rsidRPr="00D635C7">
        <w:rPr>
          <w:rFonts w:ascii="Times New Roman" w:hAnsi="Times New Roman"/>
          <w:b/>
          <w:sz w:val="24"/>
          <w:szCs w:val="24"/>
        </w:rPr>
        <w:t>Sexual abuse</w:t>
      </w:r>
      <w:r w:rsidRPr="00D635C7">
        <w:rPr>
          <w:rFonts w:ascii="Times New Roman" w:hAnsi="Times New Roman"/>
          <w:sz w:val="24"/>
          <w:szCs w:val="24"/>
        </w:rPr>
        <w:t xml:space="preserve"> refers to coerced or forced sexual contact or activity that may be ongoing or occurs over time, often within a trusting relationship. Perpetrators may trick or force </w:t>
      </w:r>
      <w:r w:rsidR="009A1633" w:rsidRPr="00D635C7">
        <w:rPr>
          <w:rFonts w:ascii="Times New Roman" w:hAnsi="Times New Roman"/>
          <w:sz w:val="24"/>
          <w:szCs w:val="24"/>
        </w:rPr>
        <w:t xml:space="preserve">victims </w:t>
      </w:r>
      <w:r w:rsidRPr="00D635C7">
        <w:rPr>
          <w:rFonts w:ascii="Times New Roman" w:hAnsi="Times New Roman"/>
          <w:sz w:val="24"/>
          <w:szCs w:val="24"/>
        </w:rPr>
        <w:t xml:space="preserve">into gradually </w:t>
      </w:r>
      <w:r w:rsidR="009A1633" w:rsidRPr="00D635C7">
        <w:rPr>
          <w:rFonts w:ascii="Times New Roman" w:hAnsi="Times New Roman"/>
          <w:sz w:val="24"/>
          <w:szCs w:val="24"/>
        </w:rPr>
        <w:t xml:space="preserve">engaging in </w:t>
      </w:r>
      <w:r w:rsidRPr="00D635C7">
        <w:rPr>
          <w:rFonts w:ascii="Times New Roman" w:hAnsi="Times New Roman"/>
          <w:sz w:val="24"/>
          <w:szCs w:val="24"/>
        </w:rPr>
        <w:t xml:space="preserve">sexual </w:t>
      </w:r>
      <w:r w:rsidR="006C5F07" w:rsidRPr="00D635C7">
        <w:rPr>
          <w:rFonts w:ascii="Times New Roman" w:hAnsi="Times New Roman"/>
          <w:sz w:val="24"/>
          <w:szCs w:val="24"/>
        </w:rPr>
        <w:t>activity</w:t>
      </w:r>
      <w:r w:rsidRPr="00D635C7">
        <w:rPr>
          <w:rFonts w:ascii="Times New Roman" w:hAnsi="Times New Roman"/>
          <w:sz w:val="24"/>
          <w:szCs w:val="24"/>
        </w:rPr>
        <w:t xml:space="preserve">. Perpetrators of ongoing sexual abuse </w:t>
      </w:r>
      <w:r w:rsidR="009A1633" w:rsidRPr="00D635C7">
        <w:rPr>
          <w:rFonts w:ascii="Times New Roman" w:hAnsi="Times New Roman"/>
          <w:sz w:val="24"/>
          <w:szCs w:val="24"/>
        </w:rPr>
        <w:t xml:space="preserve">often </w:t>
      </w:r>
      <w:r w:rsidRPr="00D635C7">
        <w:rPr>
          <w:rFonts w:ascii="Times New Roman" w:hAnsi="Times New Roman"/>
          <w:sz w:val="24"/>
          <w:szCs w:val="24"/>
        </w:rPr>
        <w:t xml:space="preserve">control the child/youth through secrecy, shame, or threats. </w:t>
      </w:r>
      <w:r w:rsidR="009A1633" w:rsidRPr="00D635C7">
        <w:rPr>
          <w:rFonts w:ascii="Times New Roman" w:hAnsi="Times New Roman"/>
          <w:sz w:val="24"/>
          <w:szCs w:val="24"/>
        </w:rPr>
        <w:t>Sexual</w:t>
      </w:r>
      <w:r w:rsidRPr="00D635C7">
        <w:rPr>
          <w:rFonts w:ascii="Times New Roman" w:hAnsi="Times New Roman"/>
          <w:sz w:val="24"/>
          <w:szCs w:val="24"/>
        </w:rPr>
        <w:t xml:space="preserve"> contact </w:t>
      </w:r>
      <w:r w:rsidR="009A1633" w:rsidRPr="00D635C7">
        <w:rPr>
          <w:rFonts w:ascii="Times New Roman" w:hAnsi="Times New Roman"/>
          <w:sz w:val="24"/>
          <w:szCs w:val="24"/>
        </w:rPr>
        <w:t xml:space="preserve">between </w:t>
      </w:r>
      <w:r w:rsidR="00F974C0" w:rsidRPr="00D635C7">
        <w:rPr>
          <w:rFonts w:ascii="Times New Roman" w:hAnsi="Times New Roman"/>
          <w:sz w:val="24"/>
          <w:szCs w:val="24"/>
        </w:rPr>
        <w:t>students</w:t>
      </w:r>
      <w:r w:rsidR="009A1633" w:rsidRPr="00D635C7">
        <w:rPr>
          <w:rFonts w:ascii="Times New Roman" w:hAnsi="Times New Roman"/>
          <w:sz w:val="24"/>
          <w:szCs w:val="24"/>
        </w:rPr>
        <w:t xml:space="preserve"> and adults or </w:t>
      </w:r>
      <w:proofErr w:type="spellStart"/>
      <w:r w:rsidR="00F974C0" w:rsidRPr="00D635C7">
        <w:rPr>
          <w:rFonts w:ascii="Times New Roman" w:hAnsi="Times New Roman"/>
          <w:sz w:val="24"/>
          <w:szCs w:val="24"/>
        </w:rPr>
        <w:t>ts</w:t>
      </w:r>
      <w:proofErr w:type="spellEnd"/>
      <w:r w:rsidR="00641AB6" w:rsidRPr="00D635C7">
        <w:rPr>
          <w:rFonts w:ascii="Times New Roman" w:hAnsi="Times New Roman"/>
          <w:sz w:val="24"/>
          <w:szCs w:val="24"/>
        </w:rPr>
        <w:t xml:space="preserve"> where there is a power differential (age, size, developmental maturity, etc.) </w:t>
      </w:r>
      <w:r w:rsidRPr="00D635C7">
        <w:rPr>
          <w:rFonts w:ascii="Times New Roman" w:hAnsi="Times New Roman"/>
          <w:sz w:val="24"/>
          <w:szCs w:val="24"/>
        </w:rPr>
        <w:t>is considered abuse, regardless of whether it includes</w:t>
      </w:r>
      <w:r w:rsidR="004B5A0B" w:rsidRPr="00D635C7">
        <w:rPr>
          <w:rFonts w:ascii="Times New Roman" w:hAnsi="Times New Roman"/>
          <w:sz w:val="24"/>
          <w:szCs w:val="24"/>
        </w:rPr>
        <w:t xml:space="preserve"> </w:t>
      </w:r>
      <w:r w:rsidRPr="00D635C7">
        <w:rPr>
          <w:rFonts w:ascii="Times New Roman" w:hAnsi="Times New Roman"/>
          <w:sz w:val="24"/>
          <w:szCs w:val="24"/>
        </w:rPr>
        <w:t>touching or not.</w:t>
      </w:r>
    </w:p>
    <w:p w14:paraId="43B83498" w14:textId="77777777" w:rsidR="00D62597" w:rsidRPr="00D635C7" w:rsidRDefault="00D62597" w:rsidP="00D62597">
      <w:pPr>
        <w:widowControl w:val="0"/>
        <w:autoSpaceDE w:val="0"/>
        <w:autoSpaceDN w:val="0"/>
        <w:adjustRightInd w:val="0"/>
        <w:spacing w:after="0" w:line="240" w:lineRule="auto"/>
        <w:rPr>
          <w:rFonts w:ascii="Times New Roman" w:hAnsi="Times New Roman"/>
          <w:sz w:val="24"/>
          <w:szCs w:val="24"/>
        </w:rPr>
      </w:pPr>
    </w:p>
    <w:p w14:paraId="0CC68BBB" w14:textId="77777777" w:rsidR="00D62597" w:rsidRPr="00D635C7" w:rsidRDefault="00D62597" w:rsidP="00D62597">
      <w:pPr>
        <w:widowControl w:val="0"/>
        <w:autoSpaceDE w:val="0"/>
        <w:autoSpaceDN w:val="0"/>
        <w:adjustRightInd w:val="0"/>
        <w:spacing w:after="0" w:line="240" w:lineRule="auto"/>
        <w:rPr>
          <w:rFonts w:ascii="Times New Roman" w:hAnsi="Times New Roman"/>
          <w:sz w:val="24"/>
          <w:szCs w:val="24"/>
        </w:rPr>
      </w:pPr>
      <w:r w:rsidRPr="00D635C7">
        <w:rPr>
          <w:rFonts w:ascii="Times New Roman" w:hAnsi="Times New Roman"/>
          <w:b/>
          <w:sz w:val="24"/>
          <w:szCs w:val="24"/>
        </w:rPr>
        <w:t>Sexual assault</w:t>
      </w:r>
      <w:r w:rsidRPr="00D635C7">
        <w:rPr>
          <w:rFonts w:ascii="Times New Roman" w:hAnsi="Times New Roman"/>
          <w:sz w:val="24"/>
          <w:szCs w:val="24"/>
        </w:rPr>
        <w:t xml:space="preserve"> usually refers to forced or unwanted sexual contact or activity that occurs as a single incident, as opposed to ongoing sexual abuse that may continue over time. It may also involve verbal or visual behaviors, or any type of pressure</w:t>
      </w:r>
      <w:r w:rsidR="004B5A0B" w:rsidRPr="00D635C7">
        <w:rPr>
          <w:rFonts w:ascii="Times New Roman" w:hAnsi="Times New Roman"/>
          <w:sz w:val="24"/>
          <w:szCs w:val="24"/>
        </w:rPr>
        <w:t xml:space="preserve"> </w:t>
      </w:r>
      <w:r w:rsidRPr="00D635C7">
        <w:rPr>
          <w:rFonts w:ascii="Times New Roman" w:hAnsi="Times New Roman"/>
          <w:sz w:val="24"/>
          <w:szCs w:val="24"/>
        </w:rPr>
        <w:t>designed to coerce or force someone to join in the unwanted sexual contact or</w:t>
      </w:r>
      <w:r w:rsidR="004B5A0B" w:rsidRPr="00D635C7">
        <w:rPr>
          <w:rFonts w:ascii="Times New Roman" w:hAnsi="Times New Roman"/>
          <w:sz w:val="24"/>
          <w:szCs w:val="24"/>
        </w:rPr>
        <w:t xml:space="preserve"> </w:t>
      </w:r>
      <w:r w:rsidRPr="00D635C7">
        <w:rPr>
          <w:rFonts w:ascii="Times New Roman" w:hAnsi="Times New Roman"/>
          <w:sz w:val="24"/>
          <w:szCs w:val="24"/>
        </w:rPr>
        <w:t>activity. The assault may involve a similar range of behaviors that are attempted or</w:t>
      </w:r>
      <w:r w:rsidR="004B5A0B" w:rsidRPr="00D635C7">
        <w:rPr>
          <w:rFonts w:ascii="Times New Roman" w:hAnsi="Times New Roman"/>
          <w:sz w:val="24"/>
          <w:szCs w:val="24"/>
        </w:rPr>
        <w:t xml:space="preserve"> </w:t>
      </w:r>
      <w:r w:rsidRPr="00D635C7">
        <w:rPr>
          <w:rFonts w:ascii="Times New Roman" w:hAnsi="Times New Roman"/>
          <w:sz w:val="24"/>
          <w:szCs w:val="24"/>
        </w:rPr>
        <w:t>perpetrated against a victim’s will or when a victim cannot consent because of age,</w:t>
      </w:r>
      <w:r w:rsidR="004B5A0B" w:rsidRPr="00D635C7">
        <w:rPr>
          <w:rFonts w:ascii="Times New Roman" w:hAnsi="Times New Roman"/>
          <w:sz w:val="24"/>
          <w:szCs w:val="24"/>
        </w:rPr>
        <w:t xml:space="preserve"> </w:t>
      </w:r>
      <w:r w:rsidRPr="00D635C7">
        <w:rPr>
          <w:rFonts w:ascii="Times New Roman" w:hAnsi="Times New Roman"/>
          <w:sz w:val="24"/>
          <w:szCs w:val="24"/>
        </w:rPr>
        <w:t>disability, or the influence of alcohol or drugs. Sexual assault may involve actual or</w:t>
      </w:r>
      <w:r w:rsidR="004B5A0B" w:rsidRPr="00D635C7">
        <w:rPr>
          <w:rFonts w:ascii="Times New Roman" w:hAnsi="Times New Roman"/>
          <w:sz w:val="24"/>
          <w:szCs w:val="24"/>
        </w:rPr>
        <w:t xml:space="preserve"> </w:t>
      </w:r>
      <w:r w:rsidRPr="00D635C7">
        <w:rPr>
          <w:rFonts w:ascii="Times New Roman" w:hAnsi="Times New Roman"/>
          <w:sz w:val="24"/>
          <w:szCs w:val="24"/>
        </w:rPr>
        <w:t>threatened physical force, use of weapons, coercion, intimidation or pressure. The</w:t>
      </w:r>
      <w:r w:rsidR="004B5A0B" w:rsidRPr="00D635C7">
        <w:rPr>
          <w:rFonts w:ascii="Times New Roman" w:hAnsi="Times New Roman"/>
          <w:sz w:val="24"/>
          <w:szCs w:val="24"/>
        </w:rPr>
        <w:t xml:space="preserve"> </w:t>
      </w:r>
      <w:r w:rsidR="00683FBB" w:rsidRPr="00D635C7">
        <w:rPr>
          <w:rFonts w:ascii="Times New Roman" w:hAnsi="Times New Roman"/>
          <w:sz w:val="24"/>
          <w:szCs w:val="24"/>
        </w:rPr>
        <w:t>perpetrator</w:t>
      </w:r>
      <w:r w:rsidRPr="00D635C7">
        <w:rPr>
          <w:rFonts w:ascii="Times New Roman" w:hAnsi="Times New Roman"/>
          <w:sz w:val="24"/>
          <w:szCs w:val="24"/>
        </w:rPr>
        <w:t xml:space="preserve"> usually takes advantage of the victim’s vulnerability. </w:t>
      </w:r>
    </w:p>
    <w:p w14:paraId="37EB369D" w14:textId="77777777" w:rsidR="00A16ABF" w:rsidRPr="00D635C7" w:rsidRDefault="00A16ABF" w:rsidP="00D62597">
      <w:pPr>
        <w:widowControl w:val="0"/>
        <w:autoSpaceDE w:val="0"/>
        <w:autoSpaceDN w:val="0"/>
        <w:adjustRightInd w:val="0"/>
        <w:spacing w:after="0" w:line="240" w:lineRule="auto"/>
        <w:rPr>
          <w:rFonts w:ascii="Times New Roman" w:hAnsi="Times New Roman"/>
          <w:sz w:val="24"/>
          <w:szCs w:val="24"/>
        </w:rPr>
      </w:pPr>
    </w:p>
    <w:p w14:paraId="559AE8EB" w14:textId="77777777" w:rsidR="00A16ABF" w:rsidRPr="00D635C7" w:rsidRDefault="00A16ABF" w:rsidP="00D62597">
      <w:pPr>
        <w:widowControl w:val="0"/>
        <w:autoSpaceDE w:val="0"/>
        <w:autoSpaceDN w:val="0"/>
        <w:adjustRightInd w:val="0"/>
        <w:spacing w:after="0" w:line="240" w:lineRule="auto"/>
        <w:rPr>
          <w:rFonts w:ascii="Times New Roman" w:hAnsi="Times New Roman"/>
          <w:sz w:val="24"/>
          <w:szCs w:val="24"/>
        </w:rPr>
      </w:pPr>
      <w:r w:rsidRPr="00D635C7">
        <w:rPr>
          <w:rFonts w:ascii="Times New Roman" w:hAnsi="Times New Roman"/>
          <w:b/>
          <w:sz w:val="24"/>
          <w:szCs w:val="24"/>
        </w:rPr>
        <w:t>Legitimate educational purpose</w:t>
      </w:r>
      <w:r w:rsidR="00641AB6" w:rsidRPr="00D635C7">
        <w:rPr>
          <w:rFonts w:ascii="Times New Roman" w:hAnsi="Times New Roman"/>
          <w:b/>
          <w:sz w:val="24"/>
          <w:szCs w:val="24"/>
        </w:rPr>
        <w:t xml:space="preserve"> </w:t>
      </w:r>
      <w:r w:rsidR="00641AB6" w:rsidRPr="00D635C7">
        <w:rPr>
          <w:rFonts w:ascii="Times New Roman" w:hAnsi="Times New Roman"/>
          <w:sz w:val="24"/>
          <w:szCs w:val="24"/>
        </w:rPr>
        <w:t>(school sponsored)</w:t>
      </w:r>
      <w:r w:rsidRPr="00D635C7">
        <w:rPr>
          <w:rFonts w:ascii="Times New Roman" w:hAnsi="Times New Roman"/>
          <w:b/>
          <w:sz w:val="24"/>
          <w:szCs w:val="24"/>
        </w:rPr>
        <w:t xml:space="preserve"> </w:t>
      </w:r>
      <w:r w:rsidR="006478A2" w:rsidRPr="00D635C7">
        <w:rPr>
          <w:rFonts w:ascii="Times New Roman" w:hAnsi="Times New Roman"/>
          <w:sz w:val="24"/>
          <w:szCs w:val="24"/>
        </w:rPr>
        <w:t>i</w:t>
      </w:r>
      <w:r w:rsidRPr="00D635C7">
        <w:rPr>
          <w:rFonts w:ascii="Times New Roman" w:hAnsi="Times New Roman"/>
          <w:sz w:val="24"/>
          <w:szCs w:val="24"/>
        </w:rPr>
        <w:t>ncludes matters or communications related to teaching, counseling, athletics, extracurricular activities, treatment of a student’s physical injury or other medical needs, school administration, or other purposes within the scope of the adult’s employment</w:t>
      </w:r>
      <w:r w:rsidR="006478A2" w:rsidRPr="00D635C7">
        <w:rPr>
          <w:rFonts w:ascii="Times New Roman" w:hAnsi="Times New Roman"/>
          <w:sz w:val="24"/>
          <w:szCs w:val="24"/>
        </w:rPr>
        <w:t>/volunteer</w:t>
      </w:r>
      <w:r w:rsidRPr="00D635C7">
        <w:rPr>
          <w:rFonts w:ascii="Times New Roman" w:hAnsi="Times New Roman"/>
          <w:sz w:val="24"/>
          <w:szCs w:val="24"/>
        </w:rPr>
        <w:t xml:space="preserve"> duties.</w:t>
      </w:r>
    </w:p>
    <w:p w14:paraId="32E66EF1" w14:textId="77777777" w:rsidR="00212D56" w:rsidRDefault="00212D56" w:rsidP="00D62597">
      <w:pPr>
        <w:widowControl w:val="0"/>
        <w:autoSpaceDE w:val="0"/>
        <w:autoSpaceDN w:val="0"/>
        <w:adjustRightInd w:val="0"/>
        <w:spacing w:after="0" w:line="240" w:lineRule="auto"/>
        <w:rPr>
          <w:rFonts w:ascii="Times New Roman" w:hAnsi="Times New Roman"/>
          <w:sz w:val="24"/>
          <w:szCs w:val="24"/>
        </w:rPr>
      </w:pPr>
    </w:p>
    <w:p w14:paraId="4D3AD8C9" w14:textId="77777777" w:rsidR="00D4618B" w:rsidRDefault="00D4618B" w:rsidP="00D62597">
      <w:pPr>
        <w:widowControl w:val="0"/>
        <w:autoSpaceDE w:val="0"/>
        <w:autoSpaceDN w:val="0"/>
        <w:adjustRightInd w:val="0"/>
        <w:spacing w:after="0" w:line="240" w:lineRule="auto"/>
        <w:rPr>
          <w:rFonts w:ascii="Times New Roman" w:hAnsi="Times New Roman"/>
          <w:sz w:val="24"/>
          <w:szCs w:val="24"/>
        </w:rPr>
      </w:pPr>
    </w:p>
    <w:p w14:paraId="659B6A90" w14:textId="77777777" w:rsidR="00C0700A" w:rsidRDefault="00212D56" w:rsidP="00D625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Boundary Violation </w:t>
      </w:r>
      <w:r>
        <w:rPr>
          <w:rFonts w:ascii="Times New Roman" w:hAnsi="Times New Roman"/>
          <w:sz w:val="24"/>
          <w:szCs w:val="24"/>
        </w:rPr>
        <w:t>is an act or omission by an adult that does not have a legitimate educational purpose and has the potential to abuse the adult/student relationship.  A boundary violation that constitutes serious misconduct is an act, omission, or pattern of such behavior by an adult that does not have a legitimate educations purpose; and results in abuse of the staff/student professional relationship.</w:t>
      </w:r>
    </w:p>
    <w:p w14:paraId="16540476" w14:textId="77777777" w:rsidR="006C5F07" w:rsidRPr="006C5F07" w:rsidRDefault="006C5F07" w:rsidP="00D625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School Adult </w:t>
      </w:r>
      <w:r>
        <w:rPr>
          <w:rFonts w:ascii="Times New Roman" w:hAnsi="Times New Roman"/>
          <w:sz w:val="24"/>
          <w:szCs w:val="24"/>
        </w:rPr>
        <w:t>refers to a person employed by, working in conjunction with or associated with school activities usually in supervisory capacity</w:t>
      </w:r>
      <w:r w:rsidR="00D75AB0">
        <w:rPr>
          <w:rFonts w:ascii="Times New Roman" w:hAnsi="Times New Roman"/>
          <w:sz w:val="24"/>
          <w:szCs w:val="24"/>
        </w:rPr>
        <w:t xml:space="preserve"> </w:t>
      </w:r>
      <w:r>
        <w:rPr>
          <w:rFonts w:ascii="Times New Roman" w:hAnsi="Times New Roman"/>
          <w:sz w:val="24"/>
          <w:szCs w:val="24"/>
        </w:rPr>
        <w:t>(teacher, coach, activity leader) but can also be a support person (aide, volunteer, chaperone) for school-related activities on- or off- campus.</w:t>
      </w:r>
      <w:r w:rsidR="00BA3CEB">
        <w:rPr>
          <w:rFonts w:ascii="Times New Roman" w:hAnsi="Times New Roman"/>
          <w:sz w:val="24"/>
          <w:szCs w:val="24"/>
        </w:rPr>
        <w:t xml:space="preserve"> </w:t>
      </w:r>
      <w:r w:rsidR="00864258">
        <w:rPr>
          <w:rFonts w:ascii="Times New Roman" w:hAnsi="Times New Roman"/>
          <w:sz w:val="24"/>
          <w:szCs w:val="24"/>
        </w:rPr>
        <w:t>This</w:t>
      </w:r>
      <w:r w:rsidR="004347C5">
        <w:rPr>
          <w:rFonts w:ascii="Times New Roman" w:hAnsi="Times New Roman"/>
          <w:sz w:val="24"/>
          <w:szCs w:val="24"/>
        </w:rPr>
        <w:t xml:space="preserve"> applies to School Adults to the extent they are acting in the course and scope of their employment, volunteer, or other relationship to the District. For example, </w:t>
      </w:r>
      <w:r w:rsidR="00864258">
        <w:rPr>
          <w:rFonts w:ascii="Times New Roman" w:hAnsi="Times New Roman"/>
          <w:sz w:val="24"/>
          <w:szCs w:val="24"/>
        </w:rPr>
        <w:t>this</w:t>
      </w:r>
      <w:r w:rsidR="004347C5">
        <w:rPr>
          <w:rFonts w:ascii="Times New Roman" w:hAnsi="Times New Roman"/>
          <w:sz w:val="24"/>
          <w:szCs w:val="24"/>
        </w:rPr>
        <w:t xml:space="preserve"> would not preclude a District employee who has children attending school in the District from having their child’s friends </w:t>
      </w:r>
      <w:r w:rsidR="008A3084">
        <w:rPr>
          <w:rFonts w:ascii="Times New Roman" w:hAnsi="Times New Roman"/>
          <w:sz w:val="24"/>
          <w:szCs w:val="24"/>
        </w:rPr>
        <w:t xml:space="preserve">who are also District students </w:t>
      </w:r>
      <w:r w:rsidR="004347C5">
        <w:rPr>
          <w:rFonts w:ascii="Times New Roman" w:hAnsi="Times New Roman"/>
          <w:sz w:val="24"/>
          <w:szCs w:val="24"/>
        </w:rPr>
        <w:t xml:space="preserve">over to their house for a playdate or sleepover. </w:t>
      </w:r>
      <w:r w:rsidR="008A3084">
        <w:rPr>
          <w:rFonts w:ascii="Times New Roman" w:hAnsi="Times New Roman"/>
          <w:sz w:val="24"/>
          <w:szCs w:val="24"/>
        </w:rPr>
        <w:t>Contact your supervisor i</w:t>
      </w:r>
      <w:r w:rsidR="004347C5">
        <w:rPr>
          <w:rFonts w:ascii="Times New Roman" w:hAnsi="Times New Roman"/>
          <w:sz w:val="24"/>
          <w:szCs w:val="24"/>
        </w:rPr>
        <w:t xml:space="preserve">f you have any questions regarding </w:t>
      </w:r>
      <w:r w:rsidR="008A3084">
        <w:rPr>
          <w:rFonts w:ascii="Times New Roman" w:hAnsi="Times New Roman"/>
          <w:sz w:val="24"/>
          <w:szCs w:val="24"/>
        </w:rPr>
        <w:t xml:space="preserve">this </w:t>
      </w:r>
      <w:r w:rsidR="00864258">
        <w:rPr>
          <w:rFonts w:ascii="Times New Roman" w:hAnsi="Times New Roman"/>
          <w:sz w:val="24"/>
          <w:szCs w:val="24"/>
        </w:rPr>
        <w:t>situation.</w:t>
      </w:r>
      <w:r w:rsidR="008A3084">
        <w:rPr>
          <w:rFonts w:ascii="Times New Roman" w:hAnsi="Times New Roman"/>
          <w:sz w:val="24"/>
          <w:szCs w:val="24"/>
        </w:rPr>
        <w:t xml:space="preserve"> </w:t>
      </w:r>
      <w:r w:rsidR="004347C5">
        <w:rPr>
          <w:rFonts w:ascii="Times New Roman" w:hAnsi="Times New Roman"/>
          <w:sz w:val="24"/>
          <w:szCs w:val="24"/>
        </w:rPr>
        <w:t xml:space="preserve"> </w:t>
      </w:r>
    </w:p>
    <w:p w14:paraId="303BD6CB" w14:textId="77777777" w:rsidR="00082BAD" w:rsidRDefault="00082BAD" w:rsidP="00D62597">
      <w:pPr>
        <w:widowControl w:val="0"/>
        <w:autoSpaceDE w:val="0"/>
        <w:autoSpaceDN w:val="0"/>
        <w:adjustRightInd w:val="0"/>
        <w:spacing w:after="0" w:line="240" w:lineRule="auto"/>
        <w:rPr>
          <w:rFonts w:ascii="Times New Roman" w:hAnsi="Times New Roman"/>
          <w:sz w:val="24"/>
          <w:szCs w:val="24"/>
        </w:rPr>
      </w:pPr>
    </w:p>
    <w:p w14:paraId="02ABFEDE" w14:textId="77777777" w:rsidR="00D62597" w:rsidRPr="00982D25" w:rsidRDefault="006C5F0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School Adult</w:t>
      </w:r>
      <w:r w:rsidRPr="00982D25">
        <w:rPr>
          <w:rFonts w:ascii="Times New Roman" w:hAnsi="Times New Roman"/>
          <w:sz w:val="24"/>
          <w:szCs w:val="24"/>
          <w:u w:val="single"/>
        </w:rPr>
        <w:t xml:space="preserve"> </w:t>
      </w:r>
      <w:r w:rsidR="004B5A0B" w:rsidRPr="00982D25">
        <w:rPr>
          <w:rFonts w:ascii="Times New Roman" w:hAnsi="Times New Roman"/>
          <w:sz w:val="24"/>
          <w:szCs w:val="24"/>
          <w:u w:val="single"/>
        </w:rPr>
        <w:t>Relationships with Students</w:t>
      </w:r>
    </w:p>
    <w:p w14:paraId="1B5D4B50" w14:textId="77777777" w:rsidR="004B5A0B" w:rsidRDefault="004B5A0B">
      <w:pPr>
        <w:widowControl w:val="0"/>
        <w:autoSpaceDE w:val="0"/>
        <w:autoSpaceDN w:val="0"/>
        <w:adjustRightInd w:val="0"/>
        <w:spacing w:after="0" w:line="240" w:lineRule="auto"/>
        <w:rPr>
          <w:rFonts w:ascii="Times New Roman" w:hAnsi="Times New Roman"/>
          <w:sz w:val="24"/>
          <w:szCs w:val="24"/>
        </w:rPr>
      </w:pPr>
    </w:p>
    <w:p w14:paraId="651F0C89" w14:textId="77777777" w:rsidR="004B5A0B" w:rsidRDefault="00212D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Adults are expected to be aware of the appearance of impropriety in their own conduct and the conduct of other adults when interacting with students.  </w:t>
      </w:r>
      <w:r w:rsidR="009A1633">
        <w:rPr>
          <w:rFonts w:ascii="Times New Roman" w:hAnsi="Times New Roman"/>
          <w:sz w:val="24"/>
          <w:szCs w:val="24"/>
        </w:rPr>
        <w:t xml:space="preserve">In order to protect both students and </w:t>
      </w:r>
      <w:r w:rsidR="00683FBB">
        <w:rPr>
          <w:rFonts w:ascii="Times New Roman" w:hAnsi="Times New Roman"/>
          <w:sz w:val="24"/>
          <w:szCs w:val="24"/>
        </w:rPr>
        <w:t>School A</w:t>
      </w:r>
      <w:r w:rsidR="006C5F07">
        <w:rPr>
          <w:rFonts w:ascii="Times New Roman" w:hAnsi="Times New Roman"/>
          <w:sz w:val="24"/>
          <w:szCs w:val="24"/>
        </w:rPr>
        <w:t>dult</w:t>
      </w:r>
      <w:r w:rsidR="00683FBB">
        <w:rPr>
          <w:rFonts w:ascii="Times New Roman" w:hAnsi="Times New Roman"/>
          <w:sz w:val="24"/>
          <w:szCs w:val="24"/>
        </w:rPr>
        <w:t>s</w:t>
      </w:r>
      <w:r w:rsidR="00D75AB0">
        <w:rPr>
          <w:rFonts w:ascii="Times New Roman" w:hAnsi="Times New Roman"/>
          <w:sz w:val="24"/>
          <w:szCs w:val="24"/>
        </w:rPr>
        <w:t xml:space="preserve"> </w:t>
      </w:r>
      <w:r w:rsidR="009A1633">
        <w:rPr>
          <w:rFonts w:ascii="Times New Roman" w:hAnsi="Times New Roman"/>
          <w:sz w:val="24"/>
          <w:szCs w:val="24"/>
        </w:rPr>
        <w:t>from unwarranted physical contact or allegations of sexual misconduct, t</w:t>
      </w:r>
      <w:r w:rsidR="004B5A0B" w:rsidRPr="004B5A0B">
        <w:rPr>
          <w:rFonts w:ascii="Times New Roman" w:hAnsi="Times New Roman"/>
          <w:sz w:val="24"/>
          <w:szCs w:val="24"/>
        </w:rPr>
        <w:t xml:space="preserve">he following </w:t>
      </w:r>
      <w:r w:rsidR="009A1633">
        <w:rPr>
          <w:rFonts w:ascii="Times New Roman" w:hAnsi="Times New Roman"/>
          <w:sz w:val="24"/>
          <w:szCs w:val="24"/>
        </w:rPr>
        <w:t>guidelines are established and are to be followed</w:t>
      </w:r>
      <w:r w:rsidR="004B5A0B" w:rsidRPr="004B5A0B">
        <w:rPr>
          <w:rFonts w:ascii="Times New Roman" w:hAnsi="Times New Roman"/>
          <w:sz w:val="24"/>
          <w:szCs w:val="24"/>
        </w:rPr>
        <w:t xml:space="preserve"> by all </w:t>
      </w:r>
      <w:r w:rsidR="0028019E">
        <w:rPr>
          <w:rFonts w:ascii="Times New Roman" w:hAnsi="Times New Roman"/>
          <w:sz w:val="24"/>
          <w:szCs w:val="24"/>
        </w:rPr>
        <w:t>S</w:t>
      </w:r>
      <w:r w:rsidR="006C5F07">
        <w:rPr>
          <w:rFonts w:ascii="Times New Roman" w:hAnsi="Times New Roman"/>
          <w:sz w:val="24"/>
          <w:szCs w:val="24"/>
        </w:rPr>
        <w:t xml:space="preserve">chool </w:t>
      </w:r>
      <w:r w:rsidR="0028019E">
        <w:rPr>
          <w:rFonts w:ascii="Times New Roman" w:hAnsi="Times New Roman"/>
          <w:sz w:val="24"/>
          <w:szCs w:val="24"/>
        </w:rPr>
        <w:t>A</w:t>
      </w:r>
      <w:r w:rsidR="006C5F07">
        <w:rPr>
          <w:rFonts w:ascii="Times New Roman" w:hAnsi="Times New Roman"/>
          <w:sz w:val="24"/>
          <w:szCs w:val="24"/>
        </w:rPr>
        <w:t>dult</w:t>
      </w:r>
      <w:r w:rsidR="00B173D4">
        <w:rPr>
          <w:rFonts w:ascii="Times New Roman" w:hAnsi="Times New Roman"/>
          <w:sz w:val="24"/>
          <w:szCs w:val="24"/>
        </w:rPr>
        <w:t>s</w:t>
      </w:r>
      <w:r w:rsidR="00D75AB0">
        <w:rPr>
          <w:rFonts w:ascii="Times New Roman" w:hAnsi="Times New Roman"/>
          <w:sz w:val="24"/>
          <w:szCs w:val="24"/>
        </w:rPr>
        <w:t xml:space="preserve"> </w:t>
      </w:r>
      <w:r w:rsidR="004B5A0B" w:rsidRPr="004B5A0B">
        <w:rPr>
          <w:rFonts w:ascii="Times New Roman" w:hAnsi="Times New Roman"/>
          <w:sz w:val="24"/>
          <w:szCs w:val="24"/>
        </w:rPr>
        <w:t xml:space="preserve">when working with </w:t>
      </w:r>
      <w:r w:rsidR="00684E1A">
        <w:rPr>
          <w:rFonts w:ascii="Times New Roman" w:hAnsi="Times New Roman"/>
          <w:sz w:val="24"/>
          <w:szCs w:val="24"/>
        </w:rPr>
        <w:t>s</w:t>
      </w:r>
      <w:r w:rsidR="004B5A0B" w:rsidRPr="004B5A0B">
        <w:rPr>
          <w:rFonts w:ascii="Times New Roman" w:hAnsi="Times New Roman"/>
          <w:sz w:val="24"/>
          <w:szCs w:val="24"/>
        </w:rPr>
        <w:t>tudents</w:t>
      </w:r>
      <w:r w:rsidR="00683FBB">
        <w:rPr>
          <w:rFonts w:ascii="Times New Roman" w:hAnsi="Times New Roman"/>
          <w:sz w:val="24"/>
          <w:szCs w:val="24"/>
        </w:rPr>
        <w:t>,</w:t>
      </w:r>
      <w:r w:rsidR="004B5A0B" w:rsidRPr="004B5A0B">
        <w:rPr>
          <w:rFonts w:ascii="Times New Roman" w:hAnsi="Times New Roman"/>
          <w:sz w:val="24"/>
          <w:szCs w:val="24"/>
        </w:rPr>
        <w:t xml:space="preserve"> on- or off-campus.</w:t>
      </w:r>
      <w:r w:rsidR="00A16ABF">
        <w:rPr>
          <w:rFonts w:ascii="Times New Roman" w:hAnsi="Times New Roman"/>
          <w:sz w:val="24"/>
          <w:szCs w:val="24"/>
        </w:rPr>
        <w:t xml:space="preserve">  </w:t>
      </w:r>
    </w:p>
    <w:p w14:paraId="7330D7C1" w14:textId="77777777" w:rsidR="0065014D" w:rsidRDefault="0065014D">
      <w:pPr>
        <w:widowControl w:val="0"/>
        <w:autoSpaceDE w:val="0"/>
        <w:autoSpaceDN w:val="0"/>
        <w:adjustRightInd w:val="0"/>
        <w:spacing w:after="0" w:line="240" w:lineRule="auto"/>
        <w:rPr>
          <w:rFonts w:ascii="Times New Roman" w:hAnsi="Times New Roman"/>
          <w:sz w:val="24"/>
          <w:szCs w:val="24"/>
        </w:rPr>
      </w:pPr>
    </w:p>
    <w:p w14:paraId="33D20E36" w14:textId="77777777" w:rsidR="0065014D" w:rsidRDefault="0065014D" w:rsidP="0065014D">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Physical Interactions</w:t>
      </w:r>
      <w:r w:rsidR="0028019E">
        <w:rPr>
          <w:rFonts w:ascii="Times New Roman" w:hAnsi="Times New Roman"/>
          <w:sz w:val="24"/>
          <w:szCs w:val="24"/>
        </w:rPr>
        <w:t xml:space="preserve"> - </w:t>
      </w:r>
      <w:r w:rsidR="006C5F07">
        <w:rPr>
          <w:rFonts w:ascii="Times New Roman" w:hAnsi="Times New Roman"/>
          <w:sz w:val="24"/>
          <w:szCs w:val="24"/>
        </w:rPr>
        <w:t>the following are examples, but not an exhaustive list of appropri</w:t>
      </w:r>
      <w:r w:rsidR="0028019E">
        <w:rPr>
          <w:rFonts w:ascii="Times New Roman" w:hAnsi="Times New Roman"/>
          <w:sz w:val="24"/>
          <w:szCs w:val="24"/>
        </w:rPr>
        <w:t>ate and inappropriate behaviors:</w:t>
      </w:r>
    </w:p>
    <w:p w14:paraId="1C77F447" w14:textId="77777777" w:rsidR="00CD2B6C" w:rsidRDefault="00CD2B6C" w:rsidP="00CD2B6C">
      <w:pPr>
        <w:widowControl w:val="0"/>
        <w:autoSpaceDE w:val="0"/>
        <w:autoSpaceDN w:val="0"/>
        <w:adjustRightInd w:val="0"/>
        <w:spacing w:after="0" w:line="240" w:lineRule="auto"/>
        <w:rPr>
          <w:rFonts w:ascii="Times New Roman" w:hAnsi="Times New Roman"/>
          <w:sz w:val="24"/>
          <w:szCs w:val="24"/>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05"/>
      </w:tblGrid>
      <w:tr w:rsidR="00150BA5" w:rsidRPr="003544E3" w14:paraId="7F7794F9" w14:textId="77777777" w:rsidTr="00C5286B">
        <w:trPr>
          <w:tblHeader/>
          <w:jc w:val="center"/>
        </w:trPr>
        <w:tc>
          <w:tcPr>
            <w:tcW w:w="2500" w:type="pct"/>
            <w:shd w:val="clear" w:color="auto" w:fill="164A86"/>
          </w:tcPr>
          <w:p w14:paraId="40E30649" w14:textId="77777777" w:rsidR="00150BA5" w:rsidRPr="004E2846" w:rsidRDefault="00150BA5" w:rsidP="00C5286B">
            <w:pPr>
              <w:spacing w:before="60" w:after="60"/>
              <w:jc w:val="center"/>
              <w:rPr>
                <w:rFonts w:ascii="Times New Roman" w:hAnsi="Times New Roman"/>
                <w:b/>
                <w:bCs/>
                <w:i/>
                <w:iCs/>
                <w:color w:val="FFFFFF"/>
                <w:sz w:val="24"/>
                <w:szCs w:val="24"/>
              </w:rPr>
            </w:pPr>
            <w:r w:rsidRPr="004E2846">
              <w:rPr>
                <w:rFonts w:ascii="Times New Roman" w:hAnsi="Times New Roman"/>
                <w:b/>
                <w:i/>
                <w:color w:val="FFFFFF" w:themeColor="background1"/>
                <w:sz w:val="24"/>
                <w:szCs w:val="24"/>
              </w:rPr>
              <w:t>Appropriate Physical Interactions</w:t>
            </w:r>
          </w:p>
        </w:tc>
        <w:tc>
          <w:tcPr>
            <w:tcW w:w="2500" w:type="pct"/>
            <w:shd w:val="clear" w:color="auto" w:fill="164A86"/>
          </w:tcPr>
          <w:p w14:paraId="6074E4BA" w14:textId="77777777" w:rsidR="00150BA5" w:rsidRPr="004E2846" w:rsidRDefault="00150BA5" w:rsidP="00C5286B">
            <w:pPr>
              <w:spacing w:before="60" w:after="60"/>
              <w:jc w:val="center"/>
              <w:rPr>
                <w:rFonts w:ascii="Times New Roman" w:hAnsi="Times New Roman"/>
                <w:b/>
                <w:bCs/>
                <w:i/>
                <w:iCs/>
                <w:color w:val="FFFFFF"/>
                <w:sz w:val="24"/>
                <w:szCs w:val="24"/>
              </w:rPr>
            </w:pPr>
            <w:r w:rsidRPr="004E2846">
              <w:rPr>
                <w:rFonts w:ascii="Times New Roman" w:hAnsi="Times New Roman"/>
                <w:b/>
                <w:i/>
                <w:color w:val="FFFFFF" w:themeColor="background1"/>
                <w:sz w:val="24"/>
                <w:szCs w:val="24"/>
              </w:rPr>
              <w:t>Inappropriate Physical Interactions</w:t>
            </w:r>
          </w:p>
        </w:tc>
      </w:tr>
      <w:tr w:rsidR="00150BA5" w:rsidRPr="00BB2AAC" w14:paraId="0D5150FA" w14:textId="77777777" w:rsidTr="00C5286B">
        <w:trPr>
          <w:trHeight w:val="314"/>
          <w:jc w:val="center"/>
        </w:trPr>
        <w:tc>
          <w:tcPr>
            <w:tcW w:w="2500" w:type="pct"/>
            <w:tcBorders>
              <w:bottom w:val="single" w:sz="4" w:space="0" w:color="auto"/>
            </w:tcBorders>
            <w:shd w:val="clear" w:color="auto" w:fill="D9D9D9"/>
          </w:tcPr>
          <w:p w14:paraId="299B19C2"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Side hugs; shoulder-to-shoulder hugs</w:t>
            </w:r>
          </w:p>
          <w:p w14:paraId="3E37E059"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Pats on the shoulder or back</w:t>
            </w:r>
          </w:p>
          <w:p w14:paraId="00A68B01"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Handshakes</w:t>
            </w:r>
          </w:p>
          <w:p w14:paraId="102F6295"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High-fives and hand slapping</w:t>
            </w:r>
          </w:p>
          <w:p w14:paraId="04E5B0F8"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Verbal praise</w:t>
            </w:r>
          </w:p>
          <w:p w14:paraId="7AC2D9F8"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Pats on the head when culturally appropriate</w:t>
            </w:r>
          </w:p>
          <w:p w14:paraId="2030E64F"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Touching hands, shoulders, and arms</w:t>
            </w:r>
          </w:p>
          <w:p w14:paraId="0F003374"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Arms around shoulders</w:t>
            </w:r>
          </w:p>
          <w:p w14:paraId="15C298F3"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Holding hands (with young students in escorting situations)</w:t>
            </w:r>
          </w:p>
          <w:p w14:paraId="65725168" w14:textId="77777777" w:rsidR="00150BA5" w:rsidRPr="004E2846" w:rsidRDefault="00150BA5" w:rsidP="00C5286B">
            <w:pPr>
              <w:spacing w:before="120" w:after="120" w:line="240" w:lineRule="auto"/>
              <w:ind w:left="342"/>
              <w:rPr>
                <w:rFonts w:ascii="Times New Roman" w:hAnsi="Times New Roman"/>
                <w:sz w:val="24"/>
                <w:szCs w:val="24"/>
              </w:rPr>
            </w:pPr>
          </w:p>
        </w:tc>
        <w:tc>
          <w:tcPr>
            <w:tcW w:w="2500" w:type="pct"/>
            <w:shd w:val="clear" w:color="auto" w:fill="D9D9D9"/>
          </w:tcPr>
          <w:p w14:paraId="6DA9E649"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School Adult-initiated hugs*</w:t>
            </w:r>
          </w:p>
          <w:p w14:paraId="29F460C1"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Kisses</w:t>
            </w:r>
          </w:p>
          <w:p w14:paraId="1F3084B0"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Showing affection in isolated areas away from others</w:t>
            </w:r>
          </w:p>
          <w:p w14:paraId="235F0CBC"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School Adult sleeping in a bed with a student</w:t>
            </w:r>
          </w:p>
          <w:p w14:paraId="10785600"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Allowing students to sit on School Adult’s knees/lap*</w:t>
            </w:r>
          </w:p>
          <w:p w14:paraId="7387FF56"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Wrestling</w:t>
            </w:r>
          </w:p>
          <w:p w14:paraId="435B6F11"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Piggyback rides</w:t>
            </w:r>
          </w:p>
          <w:p w14:paraId="25C0BD83"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Tickling**</w:t>
            </w:r>
          </w:p>
          <w:p w14:paraId="6E33185D" w14:textId="77777777" w:rsidR="00150BA5" w:rsidRPr="004E2846" w:rsidRDefault="00683FBB"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M</w:t>
            </w:r>
            <w:r w:rsidR="00150BA5" w:rsidRPr="004E2846">
              <w:rPr>
                <w:rFonts w:ascii="Times New Roman" w:hAnsi="Times New Roman"/>
                <w:sz w:val="24"/>
                <w:szCs w:val="24"/>
              </w:rPr>
              <w:t>assage given by or to a student**</w:t>
            </w:r>
          </w:p>
          <w:p w14:paraId="393A9674"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Any form of affection that is unwanted by the student or the School Adult</w:t>
            </w:r>
          </w:p>
          <w:p w14:paraId="17AAC4EC" w14:textId="77777777" w:rsidR="00150BA5" w:rsidRPr="004E2846" w:rsidRDefault="00150BA5" w:rsidP="00C5286B">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Touching bottom, chest, or genital areas***</w:t>
            </w:r>
          </w:p>
        </w:tc>
      </w:tr>
      <w:tr w:rsidR="00150BA5" w:rsidRPr="00BB2AAC" w14:paraId="14EA9EB8" w14:textId="77777777" w:rsidTr="00C5286B">
        <w:trPr>
          <w:trHeight w:val="314"/>
          <w:jc w:val="center"/>
        </w:trPr>
        <w:tc>
          <w:tcPr>
            <w:tcW w:w="5000" w:type="pct"/>
            <w:gridSpan w:val="2"/>
            <w:shd w:val="clear" w:color="auto" w:fill="D9D9D9"/>
          </w:tcPr>
          <w:p w14:paraId="039C45FD" w14:textId="4FBBEC6A" w:rsidR="00150BA5" w:rsidRPr="00D635C7" w:rsidRDefault="00150BA5" w:rsidP="00C5286B">
            <w:pPr>
              <w:spacing w:before="120" w:after="120" w:line="240" w:lineRule="auto"/>
              <w:jc w:val="both"/>
              <w:rPr>
                <w:rFonts w:ascii="Times New Roman" w:hAnsi="Times New Roman"/>
                <w:sz w:val="24"/>
                <w:szCs w:val="24"/>
              </w:rPr>
            </w:pPr>
            <w:r w:rsidRPr="004E2846">
              <w:rPr>
                <w:rFonts w:ascii="Times New Roman" w:hAnsi="Times New Roman"/>
                <w:sz w:val="24"/>
                <w:szCs w:val="24"/>
              </w:rPr>
              <w:lastRenderedPageBreak/>
              <w:t xml:space="preserve">* </w:t>
            </w:r>
            <w:r w:rsidRPr="00D635C7">
              <w:rPr>
                <w:rFonts w:ascii="Times New Roman" w:hAnsi="Times New Roman"/>
                <w:sz w:val="24"/>
                <w:szCs w:val="24"/>
              </w:rPr>
              <w:t xml:space="preserve">Hugs </w:t>
            </w:r>
            <w:r w:rsidR="00D43A7C" w:rsidRPr="00D635C7">
              <w:rPr>
                <w:rFonts w:ascii="Times New Roman" w:hAnsi="Times New Roman"/>
                <w:sz w:val="24"/>
                <w:szCs w:val="24"/>
              </w:rPr>
              <w:t xml:space="preserve">by a </w:t>
            </w:r>
            <w:r w:rsidRPr="00D635C7">
              <w:rPr>
                <w:rFonts w:ascii="Times New Roman" w:hAnsi="Times New Roman"/>
                <w:sz w:val="24"/>
                <w:szCs w:val="24"/>
              </w:rPr>
              <w:t>School Adult’s may</w:t>
            </w:r>
            <w:r w:rsidR="00100B29" w:rsidRPr="00D635C7">
              <w:rPr>
                <w:rFonts w:ascii="Times New Roman" w:hAnsi="Times New Roman"/>
                <w:sz w:val="24"/>
                <w:szCs w:val="24"/>
              </w:rPr>
              <w:t xml:space="preserve"> be</w:t>
            </w:r>
            <w:r w:rsidR="00F974C0" w:rsidRPr="00D635C7">
              <w:rPr>
                <w:rFonts w:ascii="Times New Roman" w:hAnsi="Times New Roman"/>
                <w:sz w:val="24"/>
                <w:szCs w:val="24"/>
              </w:rPr>
              <w:t xml:space="preserve"> appropriate with young students</w:t>
            </w:r>
            <w:r w:rsidRPr="00D635C7">
              <w:rPr>
                <w:rFonts w:ascii="Times New Roman" w:hAnsi="Times New Roman"/>
                <w:sz w:val="24"/>
                <w:szCs w:val="24"/>
              </w:rPr>
              <w:t xml:space="preserve"> (Pre-K – kindergarten). When in doubt about whether a particular physical interaction is appropriate, consult with your supervisor.</w:t>
            </w:r>
          </w:p>
          <w:p w14:paraId="1D35B31C" w14:textId="77777777" w:rsidR="00150BA5" w:rsidRPr="00D635C7" w:rsidRDefault="00150BA5" w:rsidP="00C5286B">
            <w:pPr>
              <w:spacing w:before="120" w:after="120" w:line="240" w:lineRule="auto"/>
              <w:jc w:val="both"/>
              <w:rPr>
                <w:rFonts w:ascii="Times New Roman" w:hAnsi="Times New Roman"/>
                <w:sz w:val="24"/>
                <w:szCs w:val="24"/>
              </w:rPr>
            </w:pPr>
            <w:r w:rsidRPr="00D635C7">
              <w:rPr>
                <w:rFonts w:ascii="Times New Roman" w:hAnsi="Times New Roman"/>
                <w:sz w:val="24"/>
                <w:szCs w:val="24"/>
              </w:rPr>
              <w:t>** This does not apply to those students who need tickling</w:t>
            </w:r>
            <w:r w:rsidR="00683FBB" w:rsidRPr="00D635C7">
              <w:rPr>
                <w:rFonts w:ascii="Times New Roman" w:hAnsi="Times New Roman"/>
                <w:sz w:val="24"/>
                <w:szCs w:val="24"/>
              </w:rPr>
              <w:t>,</w:t>
            </w:r>
            <w:r w:rsidRPr="00D635C7">
              <w:rPr>
                <w:rFonts w:ascii="Times New Roman" w:hAnsi="Times New Roman"/>
                <w:sz w:val="24"/>
                <w:szCs w:val="24"/>
              </w:rPr>
              <w:t xml:space="preserve"> light massage</w:t>
            </w:r>
            <w:r w:rsidR="00683FBB" w:rsidRPr="00D635C7">
              <w:rPr>
                <w:rFonts w:ascii="Times New Roman" w:hAnsi="Times New Roman"/>
                <w:sz w:val="24"/>
                <w:szCs w:val="24"/>
              </w:rPr>
              <w:t xml:space="preserve"> or shoulder compressions</w:t>
            </w:r>
            <w:r w:rsidRPr="00D635C7">
              <w:rPr>
                <w:rFonts w:ascii="Times New Roman" w:hAnsi="Times New Roman"/>
                <w:sz w:val="24"/>
                <w:szCs w:val="24"/>
              </w:rPr>
              <w:t xml:space="preserve"> for sensory issues, and as included in their</w:t>
            </w:r>
            <w:r w:rsidR="008D6F58" w:rsidRPr="00D635C7">
              <w:rPr>
                <w:rFonts w:ascii="Times New Roman" w:hAnsi="Times New Roman"/>
                <w:sz w:val="24"/>
                <w:szCs w:val="24"/>
              </w:rPr>
              <w:t xml:space="preserve"> district approved</w:t>
            </w:r>
            <w:r w:rsidRPr="00D635C7">
              <w:rPr>
                <w:rFonts w:ascii="Times New Roman" w:hAnsi="Times New Roman"/>
                <w:sz w:val="24"/>
                <w:szCs w:val="24"/>
              </w:rPr>
              <w:t xml:space="preserve"> behavior plans</w:t>
            </w:r>
            <w:r w:rsidR="00683FBB" w:rsidRPr="00D635C7">
              <w:rPr>
                <w:rFonts w:ascii="Times New Roman" w:hAnsi="Times New Roman"/>
                <w:sz w:val="24"/>
                <w:szCs w:val="24"/>
              </w:rPr>
              <w:t xml:space="preserve"> or IEPs</w:t>
            </w:r>
            <w:r w:rsidRPr="00D635C7">
              <w:rPr>
                <w:rFonts w:ascii="Times New Roman" w:hAnsi="Times New Roman"/>
                <w:sz w:val="24"/>
                <w:szCs w:val="24"/>
              </w:rPr>
              <w:t>. When in doubt about whether a particular physical interaction is appropriate, consult with your supervisor.</w:t>
            </w:r>
          </w:p>
          <w:p w14:paraId="3024F57E" w14:textId="77777777" w:rsidR="00150BA5" w:rsidRPr="004E2846" w:rsidRDefault="00150BA5" w:rsidP="00C5286B">
            <w:pPr>
              <w:spacing w:before="120" w:after="120" w:line="240" w:lineRule="auto"/>
              <w:jc w:val="both"/>
              <w:rPr>
                <w:rFonts w:ascii="Times New Roman" w:hAnsi="Times New Roman"/>
                <w:sz w:val="24"/>
                <w:szCs w:val="24"/>
              </w:rPr>
            </w:pPr>
            <w:r w:rsidRPr="00D635C7">
              <w:rPr>
                <w:rFonts w:ascii="Times New Roman" w:hAnsi="Times New Roman"/>
                <w:sz w:val="24"/>
                <w:szCs w:val="24"/>
              </w:rPr>
              <w:t xml:space="preserve">*** This does not apply to School Adults who are providing assistance to students with self-care or toileting, as needed. </w:t>
            </w:r>
            <w:r w:rsidR="008D6F58" w:rsidRPr="00D635C7">
              <w:rPr>
                <w:rFonts w:ascii="Times New Roman" w:hAnsi="Times New Roman"/>
                <w:sz w:val="24"/>
                <w:szCs w:val="24"/>
              </w:rPr>
              <w:t xml:space="preserve">Two adults should be present in an event where assistance with self-care is needed.  </w:t>
            </w:r>
            <w:r w:rsidRPr="00D635C7">
              <w:rPr>
                <w:rFonts w:ascii="Times New Roman" w:hAnsi="Times New Roman"/>
                <w:sz w:val="24"/>
                <w:szCs w:val="24"/>
              </w:rPr>
              <w:t>When in doubt about whether a particular physical interaction is appropriate, consult with your supervisor.</w:t>
            </w:r>
          </w:p>
        </w:tc>
      </w:tr>
    </w:tbl>
    <w:p w14:paraId="07D7B850" w14:textId="77777777" w:rsidR="00CD2B6C" w:rsidRDefault="00CD2B6C" w:rsidP="00CD2B6C">
      <w:pPr>
        <w:widowControl w:val="0"/>
        <w:autoSpaceDE w:val="0"/>
        <w:autoSpaceDN w:val="0"/>
        <w:adjustRightInd w:val="0"/>
        <w:spacing w:after="0" w:line="240" w:lineRule="auto"/>
        <w:rPr>
          <w:rFonts w:ascii="Times New Roman" w:hAnsi="Times New Roman"/>
          <w:sz w:val="24"/>
          <w:szCs w:val="24"/>
        </w:rPr>
      </w:pPr>
    </w:p>
    <w:p w14:paraId="79C682C4" w14:textId="77777777" w:rsidR="00D62597" w:rsidRDefault="0065014D" w:rsidP="0065014D">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Verbal Interactions</w:t>
      </w:r>
    </w:p>
    <w:p w14:paraId="4F9391C3" w14:textId="77777777" w:rsidR="00B173D4" w:rsidRDefault="00B173D4" w:rsidP="00B173D4">
      <w:pPr>
        <w:widowControl w:val="0"/>
        <w:autoSpaceDE w:val="0"/>
        <w:autoSpaceDN w:val="0"/>
        <w:adjustRightInd w:val="0"/>
        <w:spacing w:after="0" w:line="240" w:lineRule="auto"/>
        <w:ind w:left="1080"/>
        <w:rPr>
          <w:rFonts w:ascii="Times New Roman" w:hAnsi="Times New Roman"/>
          <w:sz w:val="24"/>
          <w:szCs w:val="24"/>
        </w:rPr>
      </w:pPr>
    </w:p>
    <w:p w14:paraId="6B4BC9B8" w14:textId="77777777" w:rsidR="00983F76" w:rsidRDefault="006C5F07" w:rsidP="00B17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School </w:t>
      </w:r>
      <w:r w:rsidR="00D75AB0">
        <w:rPr>
          <w:rFonts w:ascii="Times New Roman" w:hAnsi="Times New Roman"/>
          <w:sz w:val="24"/>
          <w:szCs w:val="24"/>
        </w:rPr>
        <w:t>A</w:t>
      </w:r>
      <w:r>
        <w:rPr>
          <w:rFonts w:ascii="Times New Roman" w:hAnsi="Times New Roman"/>
          <w:sz w:val="24"/>
          <w:szCs w:val="24"/>
        </w:rPr>
        <w:t>dult</w:t>
      </w:r>
      <w:r w:rsidR="0065014D" w:rsidRPr="0065014D">
        <w:rPr>
          <w:rFonts w:ascii="Times New Roman" w:hAnsi="Times New Roman"/>
          <w:sz w:val="24"/>
          <w:szCs w:val="24"/>
        </w:rPr>
        <w:t xml:space="preserve">s are </w:t>
      </w:r>
      <w:r w:rsidR="009A1633">
        <w:rPr>
          <w:rFonts w:ascii="Times New Roman" w:hAnsi="Times New Roman"/>
          <w:sz w:val="24"/>
          <w:szCs w:val="24"/>
        </w:rPr>
        <w:t>expected to refrain</w:t>
      </w:r>
      <w:r w:rsidR="009A1633" w:rsidRPr="0065014D">
        <w:rPr>
          <w:rFonts w:ascii="Times New Roman" w:hAnsi="Times New Roman"/>
          <w:sz w:val="24"/>
          <w:szCs w:val="24"/>
        </w:rPr>
        <w:t xml:space="preserve"> </w:t>
      </w:r>
      <w:r w:rsidR="0065014D" w:rsidRPr="0065014D">
        <w:rPr>
          <w:rFonts w:ascii="Times New Roman" w:hAnsi="Times New Roman"/>
          <w:sz w:val="24"/>
          <w:szCs w:val="24"/>
        </w:rPr>
        <w:t>from speaking to students in a way that is harsh, coercive, threatening, intimidating, shaming, derogatory, demeaning, or humiliating.</w:t>
      </w:r>
      <w:r w:rsidR="00D75AB0">
        <w:rPr>
          <w:rFonts w:ascii="Times New Roman" w:hAnsi="Times New Roman"/>
          <w:sz w:val="24"/>
          <w:szCs w:val="24"/>
        </w:rPr>
        <w:t xml:space="preserve"> </w:t>
      </w:r>
      <w:r w:rsidR="00983F76">
        <w:rPr>
          <w:rFonts w:ascii="Times New Roman" w:hAnsi="Times New Roman"/>
          <w:sz w:val="24"/>
          <w:szCs w:val="24"/>
        </w:rPr>
        <w:t xml:space="preserve">School </w:t>
      </w:r>
      <w:r w:rsidR="00D75AB0">
        <w:rPr>
          <w:rFonts w:ascii="Times New Roman" w:hAnsi="Times New Roman"/>
          <w:sz w:val="24"/>
          <w:szCs w:val="24"/>
        </w:rPr>
        <w:t>A</w:t>
      </w:r>
      <w:r w:rsidR="00983F76">
        <w:rPr>
          <w:rFonts w:ascii="Times New Roman" w:hAnsi="Times New Roman"/>
          <w:sz w:val="24"/>
          <w:szCs w:val="24"/>
        </w:rPr>
        <w:t>dult</w:t>
      </w:r>
      <w:r w:rsidR="00684E1A">
        <w:rPr>
          <w:rFonts w:ascii="Times New Roman" w:hAnsi="Times New Roman"/>
          <w:sz w:val="24"/>
          <w:szCs w:val="24"/>
        </w:rPr>
        <w:t>s</w:t>
      </w:r>
      <w:r w:rsidR="0065014D" w:rsidRPr="0065014D">
        <w:rPr>
          <w:rFonts w:ascii="Times New Roman" w:hAnsi="Times New Roman"/>
          <w:sz w:val="24"/>
          <w:szCs w:val="24"/>
        </w:rPr>
        <w:t xml:space="preserve"> must not initiate </w:t>
      </w:r>
      <w:r w:rsidR="0065014D" w:rsidRPr="00D635C7">
        <w:rPr>
          <w:rFonts w:ascii="Times New Roman" w:hAnsi="Times New Roman"/>
          <w:sz w:val="24"/>
          <w:szCs w:val="24"/>
        </w:rPr>
        <w:t xml:space="preserve">sexually oriented conversations with students or discuss their own sexual activities with </w:t>
      </w:r>
      <w:r w:rsidR="00082BAD" w:rsidRPr="00D635C7">
        <w:rPr>
          <w:rFonts w:ascii="Times New Roman" w:hAnsi="Times New Roman"/>
          <w:sz w:val="24"/>
          <w:szCs w:val="24"/>
        </w:rPr>
        <w:t xml:space="preserve">or near </w:t>
      </w:r>
      <w:r w:rsidR="0065014D" w:rsidRPr="00D635C7">
        <w:rPr>
          <w:rFonts w:ascii="Times New Roman" w:hAnsi="Times New Roman"/>
          <w:sz w:val="24"/>
          <w:szCs w:val="24"/>
        </w:rPr>
        <w:t>students.</w:t>
      </w:r>
      <w:r w:rsidR="0028019E" w:rsidRPr="00D635C7">
        <w:rPr>
          <w:rFonts w:ascii="Times New Roman" w:hAnsi="Times New Roman"/>
          <w:sz w:val="24"/>
          <w:szCs w:val="24"/>
        </w:rPr>
        <w:t xml:space="preserve"> </w:t>
      </w:r>
      <w:r w:rsidR="008D6F58" w:rsidRPr="00D635C7">
        <w:rPr>
          <w:rFonts w:ascii="Times New Roman" w:hAnsi="Times New Roman"/>
          <w:sz w:val="24"/>
          <w:szCs w:val="24"/>
        </w:rPr>
        <w:t xml:space="preserve">School adults should stop </w:t>
      </w:r>
      <w:r w:rsidR="00CD6F46" w:rsidRPr="00D635C7">
        <w:rPr>
          <w:rFonts w:ascii="Times New Roman" w:hAnsi="Times New Roman"/>
          <w:sz w:val="24"/>
          <w:szCs w:val="24"/>
        </w:rPr>
        <w:t xml:space="preserve">any conversations that involve students that are involved in inappropriate conversations with other students or other adults in general.  </w:t>
      </w:r>
      <w:r w:rsidR="00983F76">
        <w:rPr>
          <w:rFonts w:ascii="Times New Roman" w:hAnsi="Times New Roman"/>
          <w:sz w:val="24"/>
          <w:szCs w:val="24"/>
        </w:rPr>
        <w:t>The following list are examples, but not an exhaustive list of appropri</w:t>
      </w:r>
      <w:r w:rsidR="0028019E">
        <w:rPr>
          <w:rFonts w:ascii="Times New Roman" w:hAnsi="Times New Roman"/>
          <w:sz w:val="24"/>
          <w:szCs w:val="24"/>
        </w:rPr>
        <w:t>ate and inappropriate behaviors:</w:t>
      </w:r>
    </w:p>
    <w:p w14:paraId="5586768D" w14:textId="77777777" w:rsidR="0065014D" w:rsidRDefault="0065014D">
      <w:pPr>
        <w:widowControl w:val="0"/>
        <w:autoSpaceDE w:val="0"/>
        <w:autoSpaceDN w:val="0"/>
        <w:adjustRightInd w:val="0"/>
        <w:spacing w:after="0" w:line="240" w:lineRule="auto"/>
        <w:rPr>
          <w:rFonts w:ascii="Times New Roman" w:hAnsi="Times New Roman"/>
          <w:sz w:val="24"/>
          <w:szCs w:val="24"/>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05"/>
      </w:tblGrid>
      <w:tr w:rsidR="0065014D" w:rsidRPr="003544E3" w14:paraId="483B8933" w14:textId="77777777" w:rsidTr="00CD2B6C">
        <w:trPr>
          <w:tblHeader/>
          <w:jc w:val="center"/>
        </w:trPr>
        <w:tc>
          <w:tcPr>
            <w:tcW w:w="2500" w:type="pct"/>
            <w:shd w:val="clear" w:color="auto" w:fill="164A86"/>
          </w:tcPr>
          <w:p w14:paraId="227EEFD8" w14:textId="77777777" w:rsidR="0065014D" w:rsidRPr="004E2846" w:rsidRDefault="0065014D" w:rsidP="004D67AE">
            <w:pPr>
              <w:spacing w:before="60" w:after="60"/>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Appropriate Verbal Interactions</w:t>
            </w:r>
          </w:p>
        </w:tc>
        <w:tc>
          <w:tcPr>
            <w:tcW w:w="2500" w:type="pct"/>
            <w:shd w:val="clear" w:color="auto" w:fill="164A86"/>
          </w:tcPr>
          <w:p w14:paraId="7AC3E52A" w14:textId="77777777" w:rsidR="0065014D" w:rsidRPr="004E2846" w:rsidRDefault="0065014D" w:rsidP="004D67AE">
            <w:pPr>
              <w:spacing w:before="60" w:after="60"/>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Inappropriate Verbal Interactions</w:t>
            </w:r>
          </w:p>
        </w:tc>
      </w:tr>
      <w:tr w:rsidR="0065014D" w:rsidRPr="00BB2AAC" w14:paraId="1E609421" w14:textId="77777777" w:rsidTr="00CD2B6C">
        <w:trPr>
          <w:trHeight w:val="314"/>
          <w:jc w:val="center"/>
        </w:trPr>
        <w:tc>
          <w:tcPr>
            <w:tcW w:w="2500" w:type="pct"/>
            <w:shd w:val="clear" w:color="auto" w:fill="D9D9D9"/>
          </w:tcPr>
          <w:p w14:paraId="2F0B36A1" w14:textId="77777777" w:rsidR="0065014D" w:rsidRPr="004E2846" w:rsidRDefault="0065014D" w:rsidP="00CD2B6C">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Positive reinforcement</w:t>
            </w:r>
          </w:p>
          <w:p w14:paraId="5C3B94CE"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Appropriate jokes</w:t>
            </w:r>
          </w:p>
          <w:p w14:paraId="74C88643"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Encouragement</w:t>
            </w:r>
          </w:p>
          <w:p w14:paraId="4BD3B9F7"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Praise</w:t>
            </w:r>
          </w:p>
        </w:tc>
        <w:tc>
          <w:tcPr>
            <w:tcW w:w="2500" w:type="pct"/>
            <w:shd w:val="clear" w:color="auto" w:fill="D9D9D9"/>
          </w:tcPr>
          <w:p w14:paraId="14921BDD"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Name-calling</w:t>
            </w:r>
          </w:p>
          <w:p w14:paraId="4443ACAD"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Discussing sexual encounters </w:t>
            </w:r>
          </w:p>
          <w:p w14:paraId="734435F2"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Involving students in the personal problems or issues of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Pr="004E2846">
              <w:rPr>
                <w:rFonts w:ascii="Times New Roman" w:hAnsi="Times New Roman"/>
                <w:sz w:val="24"/>
                <w:szCs w:val="24"/>
              </w:rPr>
              <w:t>s</w:t>
            </w:r>
          </w:p>
          <w:p w14:paraId="1AD68199"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Secrets</w:t>
            </w:r>
          </w:p>
          <w:p w14:paraId="323687A6"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Cursing</w:t>
            </w:r>
          </w:p>
          <w:p w14:paraId="70FEC691"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Off-color or sexual jokes, sexual innuendo</w:t>
            </w:r>
          </w:p>
          <w:p w14:paraId="79148BA7"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Shaming</w:t>
            </w:r>
          </w:p>
          <w:p w14:paraId="243E83ED"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Belittling</w:t>
            </w:r>
          </w:p>
          <w:p w14:paraId="0D57D120"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Derogatory remarks</w:t>
            </w:r>
          </w:p>
          <w:p w14:paraId="7CFE6AAC" w14:textId="77777777" w:rsidR="0065014D" w:rsidRPr="004E2846"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Harsh language that may frighten, threaten or humiliate students</w:t>
            </w:r>
          </w:p>
          <w:p w14:paraId="474F5593" w14:textId="77777777" w:rsidR="0065014D" w:rsidRDefault="0065014D"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Derogatory remarks about the student or his/her family</w:t>
            </w:r>
          </w:p>
          <w:p w14:paraId="4992C371" w14:textId="77777777" w:rsidR="00CD6F46" w:rsidRPr="004E2846" w:rsidRDefault="00CD6F46" w:rsidP="0065014D">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D635C7">
              <w:rPr>
                <w:rFonts w:ascii="Times New Roman" w:hAnsi="Times New Roman"/>
                <w:sz w:val="24"/>
                <w:szCs w:val="24"/>
              </w:rPr>
              <w:t>Terms of endearment</w:t>
            </w:r>
          </w:p>
        </w:tc>
      </w:tr>
    </w:tbl>
    <w:p w14:paraId="0B677EE9" w14:textId="77777777" w:rsidR="00D4618B" w:rsidRDefault="00D4618B" w:rsidP="002B535E">
      <w:pPr>
        <w:widowControl w:val="0"/>
        <w:autoSpaceDE w:val="0"/>
        <w:autoSpaceDN w:val="0"/>
        <w:adjustRightInd w:val="0"/>
        <w:spacing w:after="0" w:line="240" w:lineRule="auto"/>
        <w:rPr>
          <w:rFonts w:ascii="Times New Roman" w:hAnsi="Times New Roman"/>
          <w:sz w:val="24"/>
          <w:szCs w:val="24"/>
        </w:rPr>
      </w:pPr>
    </w:p>
    <w:p w14:paraId="1C7C62C6" w14:textId="77777777" w:rsidR="0065014D" w:rsidRDefault="0065014D" w:rsidP="0065014D">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One-on-One Interactions</w:t>
      </w:r>
    </w:p>
    <w:p w14:paraId="6AE60D42" w14:textId="77777777" w:rsidR="0065014D" w:rsidRDefault="0065014D">
      <w:pPr>
        <w:widowControl w:val="0"/>
        <w:autoSpaceDE w:val="0"/>
        <w:autoSpaceDN w:val="0"/>
        <w:adjustRightInd w:val="0"/>
        <w:spacing w:after="0" w:line="240" w:lineRule="auto"/>
        <w:rPr>
          <w:rFonts w:ascii="Times New Roman" w:hAnsi="Times New Roman"/>
          <w:sz w:val="24"/>
          <w:szCs w:val="24"/>
        </w:rPr>
      </w:pPr>
    </w:p>
    <w:p w14:paraId="16979A2F" w14:textId="77777777" w:rsidR="0065014D" w:rsidRPr="0065014D" w:rsidRDefault="00983F76" w:rsidP="0065014D">
      <w:pPr>
        <w:widowControl w:val="0"/>
        <w:autoSpaceDE w:val="0"/>
        <w:autoSpaceDN w:val="0"/>
        <w:adjustRightInd w:val="0"/>
        <w:spacing w:after="0" w:line="240" w:lineRule="auto"/>
        <w:rPr>
          <w:rFonts w:ascii="Times New Roman" w:hAnsi="Times New Roman"/>
          <w:sz w:val="24"/>
          <w:szCs w:val="24"/>
        </w:rPr>
      </w:pPr>
      <w:r w:rsidRPr="0065014D">
        <w:rPr>
          <w:rFonts w:ascii="Times New Roman" w:hAnsi="Times New Roman"/>
          <w:sz w:val="24"/>
          <w:szCs w:val="24"/>
        </w:rPr>
        <w:t>M</w:t>
      </w:r>
      <w:r>
        <w:rPr>
          <w:rFonts w:ascii="Times New Roman" w:hAnsi="Times New Roman"/>
          <w:sz w:val="24"/>
          <w:szCs w:val="24"/>
        </w:rPr>
        <w:t>any cases of</w:t>
      </w:r>
      <w:r w:rsidRPr="0065014D">
        <w:rPr>
          <w:rFonts w:ascii="Times New Roman" w:hAnsi="Times New Roman"/>
          <w:sz w:val="24"/>
          <w:szCs w:val="24"/>
        </w:rPr>
        <w:t xml:space="preserve"> </w:t>
      </w:r>
      <w:r w:rsidR="0065014D" w:rsidRPr="0065014D">
        <w:rPr>
          <w:rFonts w:ascii="Times New Roman" w:hAnsi="Times New Roman"/>
          <w:sz w:val="24"/>
          <w:szCs w:val="24"/>
        </w:rPr>
        <w:t xml:space="preserve">abuse </w:t>
      </w:r>
      <w:r w:rsidR="005B3D06">
        <w:rPr>
          <w:rFonts w:ascii="Times New Roman" w:hAnsi="Times New Roman"/>
          <w:sz w:val="24"/>
          <w:szCs w:val="24"/>
        </w:rPr>
        <w:t>or allegation</w:t>
      </w:r>
      <w:r w:rsidR="002735DC">
        <w:rPr>
          <w:rFonts w:ascii="Times New Roman" w:hAnsi="Times New Roman"/>
          <w:sz w:val="24"/>
          <w:szCs w:val="24"/>
        </w:rPr>
        <w:t>s</w:t>
      </w:r>
      <w:r w:rsidR="005B3D06">
        <w:rPr>
          <w:rFonts w:ascii="Times New Roman" w:hAnsi="Times New Roman"/>
          <w:sz w:val="24"/>
          <w:szCs w:val="24"/>
        </w:rPr>
        <w:t xml:space="preserve"> of abuse </w:t>
      </w:r>
      <w:r w:rsidR="0065014D" w:rsidRPr="0065014D">
        <w:rPr>
          <w:rFonts w:ascii="Times New Roman" w:hAnsi="Times New Roman"/>
          <w:sz w:val="24"/>
          <w:szCs w:val="24"/>
        </w:rPr>
        <w:t xml:space="preserve">occur when an adult is alone with a </w:t>
      </w:r>
      <w:r w:rsidR="00B30F8A">
        <w:rPr>
          <w:rFonts w:ascii="Times New Roman" w:hAnsi="Times New Roman"/>
          <w:sz w:val="24"/>
          <w:szCs w:val="24"/>
        </w:rPr>
        <w:t>student</w:t>
      </w:r>
      <w:r w:rsidR="0065014D" w:rsidRPr="0065014D">
        <w:rPr>
          <w:rFonts w:ascii="Times New Roman" w:hAnsi="Times New Roman"/>
          <w:sz w:val="24"/>
          <w:szCs w:val="24"/>
        </w:rPr>
        <w:t xml:space="preserve">.  </w:t>
      </w:r>
      <w:r w:rsidR="0065014D">
        <w:rPr>
          <w:rFonts w:ascii="Times New Roman" w:hAnsi="Times New Roman"/>
          <w:sz w:val="24"/>
          <w:szCs w:val="24"/>
        </w:rPr>
        <w:t>The District</w:t>
      </w:r>
      <w:r w:rsidR="0065014D" w:rsidRPr="0065014D">
        <w:rPr>
          <w:rFonts w:ascii="Times New Roman" w:hAnsi="Times New Roman"/>
          <w:sz w:val="24"/>
          <w:szCs w:val="24"/>
        </w:rPr>
        <w:t xml:space="preserve"> </w:t>
      </w:r>
      <w:r w:rsidR="0065014D">
        <w:rPr>
          <w:rFonts w:ascii="Times New Roman" w:hAnsi="Times New Roman"/>
          <w:sz w:val="24"/>
          <w:szCs w:val="24"/>
        </w:rPr>
        <w:t>seeks</w:t>
      </w:r>
      <w:r w:rsidR="0065014D" w:rsidRPr="0065014D">
        <w:rPr>
          <w:rFonts w:ascii="Times New Roman" w:hAnsi="Times New Roman"/>
          <w:sz w:val="24"/>
          <w:szCs w:val="24"/>
        </w:rPr>
        <w:t xml:space="preserve"> to reduce these situations and </w:t>
      </w:r>
      <w:r w:rsidR="00292B77">
        <w:rPr>
          <w:rFonts w:ascii="Times New Roman" w:hAnsi="Times New Roman"/>
          <w:sz w:val="24"/>
          <w:szCs w:val="24"/>
        </w:rPr>
        <w:t>recommends that</w:t>
      </w:r>
      <w:r>
        <w:rPr>
          <w:rFonts w:ascii="Times New Roman" w:hAnsi="Times New Roman"/>
          <w:sz w:val="24"/>
          <w:szCs w:val="24"/>
        </w:rPr>
        <w:t xml:space="preserve"> </w:t>
      </w:r>
      <w:r w:rsidR="00D75AB0">
        <w:rPr>
          <w:rFonts w:ascii="Times New Roman" w:hAnsi="Times New Roman"/>
          <w:sz w:val="24"/>
          <w:szCs w:val="24"/>
        </w:rPr>
        <w:t>S</w:t>
      </w:r>
      <w:r>
        <w:rPr>
          <w:rFonts w:ascii="Times New Roman" w:hAnsi="Times New Roman"/>
          <w:sz w:val="24"/>
          <w:szCs w:val="24"/>
        </w:rPr>
        <w:t xml:space="preserve">chool </w:t>
      </w:r>
      <w:r w:rsidR="00D75AB0">
        <w:rPr>
          <w:rFonts w:ascii="Times New Roman" w:hAnsi="Times New Roman"/>
          <w:sz w:val="24"/>
          <w:szCs w:val="24"/>
        </w:rPr>
        <w:t>A</w:t>
      </w:r>
      <w:r>
        <w:rPr>
          <w:rFonts w:ascii="Times New Roman" w:hAnsi="Times New Roman"/>
          <w:sz w:val="24"/>
          <w:szCs w:val="24"/>
        </w:rPr>
        <w:t xml:space="preserve">dults </w:t>
      </w:r>
      <w:r w:rsidR="00CF6CC3">
        <w:rPr>
          <w:rFonts w:ascii="Times New Roman" w:hAnsi="Times New Roman"/>
          <w:sz w:val="24"/>
          <w:szCs w:val="24"/>
        </w:rPr>
        <w:t xml:space="preserve">avoid </w:t>
      </w:r>
      <w:r w:rsidR="0065014D" w:rsidRPr="0065014D">
        <w:rPr>
          <w:rFonts w:ascii="Times New Roman" w:hAnsi="Times New Roman"/>
          <w:sz w:val="24"/>
          <w:szCs w:val="24"/>
        </w:rPr>
        <w:t>private one-on-one interactions unless approved in advance by the school administration.</w:t>
      </w:r>
    </w:p>
    <w:p w14:paraId="5102C4A1" w14:textId="77777777" w:rsidR="0065014D" w:rsidRPr="0065014D" w:rsidRDefault="0065014D" w:rsidP="0065014D">
      <w:pPr>
        <w:widowControl w:val="0"/>
        <w:autoSpaceDE w:val="0"/>
        <w:autoSpaceDN w:val="0"/>
        <w:adjustRightInd w:val="0"/>
        <w:spacing w:after="0" w:line="240" w:lineRule="auto"/>
        <w:rPr>
          <w:rFonts w:ascii="Times New Roman" w:hAnsi="Times New Roman"/>
          <w:sz w:val="24"/>
          <w:szCs w:val="24"/>
        </w:rPr>
      </w:pPr>
    </w:p>
    <w:p w14:paraId="723E403C" w14:textId="77777777" w:rsidR="00CD2B6C" w:rsidRDefault="0065014D" w:rsidP="0065014D">
      <w:pPr>
        <w:widowControl w:val="0"/>
        <w:autoSpaceDE w:val="0"/>
        <w:autoSpaceDN w:val="0"/>
        <w:adjustRightInd w:val="0"/>
        <w:spacing w:after="0" w:line="240" w:lineRule="auto"/>
        <w:rPr>
          <w:rFonts w:ascii="Times New Roman" w:hAnsi="Times New Roman"/>
          <w:sz w:val="24"/>
          <w:szCs w:val="24"/>
        </w:rPr>
      </w:pPr>
      <w:r w:rsidRPr="0065014D">
        <w:rPr>
          <w:rFonts w:ascii="Times New Roman" w:hAnsi="Times New Roman"/>
          <w:sz w:val="24"/>
          <w:szCs w:val="24"/>
        </w:rPr>
        <w:t>In situations where one-on-one interactions are approved</w:t>
      </w:r>
      <w:r w:rsidR="005B3D06">
        <w:rPr>
          <w:rFonts w:ascii="Times New Roman" w:hAnsi="Times New Roman"/>
          <w:sz w:val="24"/>
          <w:szCs w:val="24"/>
        </w:rPr>
        <w:t xml:space="preserve"> or unavoidable</w:t>
      </w:r>
      <w:r w:rsidRPr="0065014D">
        <w:rPr>
          <w:rFonts w:ascii="Times New Roman" w:hAnsi="Times New Roman"/>
          <w:sz w:val="24"/>
          <w:szCs w:val="24"/>
        </w:rPr>
        <w:t xml:space="preserve">, </w:t>
      </w:r>
      <w:r w:rsidR="00D75AB0">
        <w:rPr>
          <w:rFonts w:ascii="Times New Roman" w:hAnsi="Times New Roman"/>
          <w:sz w:val="24"/>
          <w:szCs w:val="24"/>
        </w:rPr>
        <w:t>S</w:t>
      </w:r>
      <w:r w:rsidR="00983F76">
        <w:rPr>
          <w:rFonts w:ascii="Times New Roman" w:hAnsi="Times New Roman"/>
          <w:sz w:val="24"/>
          <w:szCs w:val="24"/>
        </w:rPr>
        <w:t xml:space="preserve">chool </w:t>
      </w:r>
      <w:r w:rsidR="00D75AB0">
        <w:rPr>
          <w:rFonts w:ascii="Times New Roman" w:hAnsi="Times New Roman"/>
          <w:sz w:val="24"/>
          <w:szCs w:val="24"/>
        </w:rPr>
        <w:t>A</w:t>
      </w:r>
      <w:r w:rsidR="00983F76">
        <w:rPr>
          <w:rFonts w:ascii="Times New Roman" w:hAnsi="Times New Roman"/>
          <w:sz w:val="24"/>
          <w:szCs w:val="24"/>
        </w:rPr>
        <w:t>dult</w:t>
      </w:r>
      <w:r w:rsidR="00684E1A">
        <w:rPr>
          <w:rFonts w:ascii="Times New Roman" w:hAnsi="Times New Roman"/>
          <w:sz w:val="24"/>
          <w:szCs w:val="24"/>
        </w:rPr>
        <w:t>s</w:t>
      </w:r>
      <w:r w:rsidRPr="0065014D">
        <w:rPr>
          <w:rFonts w:ascii="Times New Roman" w:hAnsi="Times New Roman"/>
          <w:sz w:val="24"/>
          <w:szCs w:val="24"/>
        </w:rPr>
        <w:t xml:space="preserve"> should observe the following additional guidelines to manage the risk of abuse or false allegations of abuse:</w:t>
      </w:r>
    </w:p>
    <w:p w14:paraId="59331F47" w14:textId="77777777" w:rsidR="002B535E" w:rsidRDefault="002B535E" w:rsidP="0065014D">
      <w:pPr>
        <w:widowControl w:val="0"/>
        <w:autoSpaceDE w:val="0"/>
        <w:autoSpaceDN w:val="0"/>
        <w:adjustRightInd w:val="0"/>
        <w:spacing w:after="0" w:line="240" w:lineRule="auto"/>
        <w:rPr>
          <w:rFonts w:ascii="Times New Roman" w:hAnsi="Times New Roman"/>
          <w:sz w:val="24"/>
          <w:szCs w:val="24"/>
        </w:rPr>
      </w:pPr>
    </w:p>
    <w:p w14:paraId="1943CCC6" w14:textId="77777777" w:rsidR="0065014D" w:rsidRDefault="0065014D" w:rsidP="0065014D">
      <w:pPr>
        <w:widowControl w:val="0"/>
        <w:autoSpaceDE w:val="0"/>
        <w:autoSpaceDN w:val="0"/>
        <w:adjustRightInd w:val="0"/>
        <w:spacing w:after="0" w:line="240" w:lineRule="auto"/>
        <w:rPr>
          <w:rFonts w:ascii="Times New Roman" w:hAnsi="Times New Roman"/>
          <w:sz w:val="24"/>
          <w:szCs w:val="24"/>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65014D" w:rsidRPr="00BB2AAC" w14:paraId="5CAB685B" w14:textId="77777777" w:rsidTr="00CD2B6C">
        <w:trPr>
          <w:cantSplit/>
          <w:tblHeader/>
          <w:jc w:val="center"/>
        </w:trPr>
        <w:tc>
          <w:tcPr>
            <w:tcW w:w="5000" w:type="pct"/>
            <w:shd w:val="clear" w:color="auto" w:fill="164A86"/>
          </w:tcPr>
          <w:p w14:paraId="59138392" w14:textId="77777777" w:rsidR="0065014D" w:rsidRPr="004E2846" w:rsidRDefault="0065014D" w:rsidP="004D67AE">
            <w:pPr>
              <w:spacing w:before="60" w:after="60"/>
              <w:jc w:val="center"/>
              <w:rPr>
                <w:rFonts w:ascii="Times New Roman" w:hAnsi="Times New Roman"/>
                <w:b/>
                <w:bCs/>
                <w:i/>
                <w:iCs/>
                <w:color w:val="FFFFFF"/>
                <w:sz w:val="24"/>
                <w:szCs w:val="24"/>
              </w:rPr>
            </w:pPr>
            <w:bookmarkStart w:id="1" w:name="_Toc220385700"/>
            <w:bookmarkStart w:id="2" w:name="_Toc253047179"/>
            <w:bookmarkStart w:id="3" w:name="_Toc253047221"/>
            <w:bookmarkStart w:id="4" w:name="_Toc253048224"/>
            <w:bookmarkStart w:id="5" w:name="_Toc253048271"/>
            <w:bookmarkStart w:id="6" w:name="_Toc253048318"/>
            <w:bookmarkStart w:id="7" w:name="_Toc253048365"/>
            <w:bookmarkStart w:id="8" w:name="_Toc253048412"/>
            <w:bookmarkStart w:id="9" w:name="_Toc253048553"/>
            <w:bookmarkStart w:id="10" w:name="_Toc253048600"/>
            <w:r w:rsidRPr="004E2846">
              <w:rPr>
                <w:rFonts w:ascii="Times New Roman" w:hAnsi="Times New Roman"/>
                <w:b/>
                <w:bCs/>
                <w:i/>
                <w:iCs/>
                <w:color w:val="FFFFFF"/>
                <w:sz w:val="24"/>
                <w:szCs w:val="24"/>
              </w:rPr>
              <w:t>Additional Guidelines for One-on-One Interactions</w:t>
            </w:r>
          </w:p>
        </w:tc>
      </w:tr>
      <w:tr w:rsidR="0065014D" w:rsidRPr="00BB2AAC" w14:paraId="05F56648" w14:textId="77777777" w:rsidTr="00CD2B6C">
        <w:trPr>
          <w:trHeight w:val="710"/>
          <w:jc w:val="center"/>
        </w:trPr>
        <w:tc>
          <w:tcPr>
            <w:tcW w:w="5000" w:type="pct"/>
            <w:shd w:val="clear" w:color="auto" w:fill="D9D9D9"/>
          </w:tcPr>
          <w:p w14:paraId="36CF4F9D" w14:textId="77777777" w:rsidR="00150BA5"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In most situations, one-on-one meetings with students should occur in a public place where you are in full view of others. Never meet with any student behind a locked door. </w:t>
            </w:r>
          </w:p>
          <w:p w14:paraId="4A2E0ABC" w14:textId="77777777" w:rsidR="00150BA5"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If meeting in a classroom or office, leave the door </w:t>
            </w:r>
            <w:r w:rsidRPr="00D635C7">
              <w:rPr>
                <w:rFonts w:ascii="Times New Roman" w:hAnsi="Times New Roman"/>
                <w:sz w:val="24"/>
                <w:szCs w:val="24"/>
              </w:rPr>
              <w:t>open</w:t>
            </w:r>
            <w:r w:rsidR="00CD6F46" w:rsidRPr="00D635C7">
              <w:rPr>
                <w:rFonts w:ascii="Times New Roman" w:hAnsi="Times New Roman"/>
                <w:sz w:val="24"/>
                <w:szCs w:val="24"/>
              </w:rPr>
              <w:t xml:space="preserve"> and in line sight of the open door</w:t>
            </w:r>
            <w:r w:rsidRPr="00D635C7">
              <w:rPr>
                <w:rFonts w:ascii="Times New Roman" w:hAnsi="Times New Roman"/>
                <w:sz w:val="24"/>
                <w:szCs w:val="24"/>
              </w:rPr>
              <w:t xml:space="preserve"> </w:t>
            </w:r>
            <w:r w:rsidRPr="004E2846">
              <w:rPr>
                <w:rFonts w:ascii="Times New Roman" w:hAnsi="Times New Roman"/>
                <w:sz w:val="24"/>
                <w:szCs w:val="24"/>
              </w:rPr>
              <w:t>or move to an area that can be easily observed by others passing by.</w:t>
            </w:r>
          </w:p>
          <w:p w14:paraId="635E99D3" w14:textId="77777777" w:rsidR="00150BA5" w:rsidRPr="004E2846" w:rsidRDefault="00150BA5" w:rsidP="00150BA5">
            <w:pPr>
              <w:numPr>
                <w:ilvl w:val="0"/>
                <w:numId w:val="3"/>
              </w:numPr>
              <w:tabs>
                <w:tab w:val="clear" w:pos="447"/>
                <w:tab w:val="num" w:pos="311"/>
              </w:tabs>
              <w:spacing w:before="120" w:after="120" w:line="240" w:lineRule="auto"/>
              <w:rPr>
                <w:rFonts w:ascii="Times New Roman" w:hAnsi="Times New Roman"/>
                <w:sz w:val="24"/>
                <w:szCs w:val="24"/>
              </w:rPr>
            </w:pPr>
            <w:r w:rsidRPr="004E2846">
              <w:rPr>
                <w:rFonts w:ascii="Times New Roman" w:hAnsi="Times New Roman"/>
                <w:sz w:val="24"/>
                <w:szCs w:val="24"/>
              </w:rPr>
              <w:t xml:space="preserve">The District recognizes that various functions performed by certain employees, (e.g., counselors, psychologists, therapists, persons assisting students with hygiene care, etc.) necessitate private meetings with students. Such School Adults should exercise professional judgment to determine when it is appropriate to meet with a student in a private setting, consistent with the norms and expectations of that profession.  </w:t>
            </w:r>
          </w:p>
          <w:p w14:paraId="3F401117" w14:textId="77777777" w:rsidR="00150BA5"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Avoid physical interactions that can be misinterpreted.  </w:t>
            </w:r>
          </w:p>
          <w:p w14:paraId="17DC663E" w14:textId="77777777" w:rsidR="00150BA5"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Inform others (i.e., administrators, other School Adults) that you are alone with a student and ask them to randomly check in. When appropriate, consider having a second School Adult present</w:t>
            </w:r>
            <w:r w:rsidR="00CD6F46">
              <w:rPr>
                <w:rFonts w:ascii="Times New Roman" w:hAnsi="Times New Roman"/>
                <w:color w:val="FF0000"/>
                <w:sz w:val="24"/>
                <w:szCs w:val="24"/>
              </w:rPr>
              <w:t>,</w:t>
            </w:r>
            <w:r w:rsidRPr="004E2846">
              <w:rPr>
                <w:rFonts w:ascii="Times New Roman" w:hAnsi="Times New Roman"/>
                <w:sz w:val="24"/>
                <w:szCs w:val="24"/>
              </w:rPr>
              <w:t xml:space="preserve"> nearby or within hearing distance.</w:t>
            </w:r>
          </w:p>
          <w:p w14:paraId="7D4B058D" w14:textId="77777777" w:rsidR="00150BA5"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Document and immediately report unusual incidents, including disclosures of abuse or maltreatment, injuries, or interactions that might be misinterpreted.</w:t>
            </w:r>
          </w:p>
          <w:p w14:paraId="4220F8CB" w14:textId="77777777" w:rsidR="0065014D" w:rsidRPr="004E2846" w:rsidRDefault="00150BA5" w:rsidP="00150BA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Immediately inform the top administrator at your site if you observe any School Adult violating these rules. </w:t>
            </w:r>
            <w:r w:rsidR="0065014D" w:rsidRPr="004E2846">
              <w:rPr>
                <w:rFonts w:ascii="Times New Roman" w:hAnsi="Times New Roman"/>
                <w:sz w:val="24"/>
                <w:szCs w:val="24"/>
              </w:rPr>
              <w:t xml:space="preserve"> </w:t>
            </w:r>
          </w:p>
        </w:tc>
      </w:tr>
      <w:bookmarkEnd w:id="1"/>
      <w:bookmarkEnd w:id="2"/>
      <w:bookmarkEnd w:id="3"/>
      <w:bookmarkEnd w:id="4"/>
      <w:bookmarkEnd w:id="5"/>
      <w:bookmarkEnd w:id="6"/>
      <w:bookmarkEnd w:id="7"/>
      <w:bookmarkEnd w:id="8"/>
      <w:bookmarkEnd w:id="9"/>
      <w:bookmarkEnd w:id="10"/>
    </w:tbl>
    <w:p w14:paraId="3261862A" w14:textId="77777777" w:rsidR="0065014D" w:rsidRDefault="0065014D" w:rsidP="0065014D">
      <w:pPr>
        <w:widowControl w:val="0"/>
        <w:autoSpaceDE w:val="0"/>
        <w:autoSpaceDN w:val="0"/>
        <w:adjustRightInd w:val="0"/>
        <w:spacing w:after="0" w:line="240" w:lineRule="auto"/>
        <w:rPr>
          <w:rFonts w:ascii="Times New Roman" w:hAnsi="Times New Roman"/>
          <w:sz w:val="24"/>
          <w:szCs w:val="24"/>
        </w:rPr>
      </w:pPr>
    </w:p>
    <w:p w14:paraId="6264C0F6" w14:textId="77777777" w:rsidR="0065014D" w:rsidRDefault="00C063B4" w:rsidP="00C063B4">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Off-Campus Contact</w:t>
      </w:r>
    </w:p>
    <w:p w14:paraId="4E4B970D" w14:textId="77777777" w:rsidR="0065014D" w:rsidRDefault="0065014D" w:rsidP="0065014D">
      <w:pPr>
        <w:widowControl w:val="0"/>
        <w:autoSpaceDE w:val="0"/>
        <w:autoSpaceDN w:val="0"/>
        <w:adjustRightInd w:val="0"/>
        <w:spacing w:after="0" w:line="240" w:lineRule="auto"/>
        <w:rPr>
          <w:rFonts w:ascii="Times New Roman" w:hAnsi="Times New Roman"/>
          <w:sz w:val="24"/>
          <w:szCs w:val="24"/>
        </w:rPr>
      </w:pPr>
    </w:p>
    <w:p w14:paraId="44EEA6F6" w14:textId="77777777" w:rsidR="0065014D" w:rsidRDefault="00982D25" w:rsidP="0065014D">
      <w:pPr>
        <w:widowControl w:val="0"/>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 xml:space="preserve">Many cases of abuse </w:t>
      </w:r>
      <w:r w:rsidR="005B3D06">
        <w:rPr>
          <w:rFonts w:ascii="Times New Roman" w:hAnsi="Times New Roman"/>
          <w:sz w:val="24"/>
          <w:szCs w:val="24"/>
        </w:rPr>
        <w:t xml:space="preserve">or allegations of abuse </w:t>
      </w:r>
      <w:r w:rsidRPr="00982D25">
        <w:rPr>
          <w:rFonts w:ascii="Times New Roman" w:hAnsi="Times New Roman"/>
          <w:sz w:val="24"/>
          <w:szCs w:val="24"/>
        </w:rPr>
        <w:t xml:space="preserve">occur off campus, after school, and during </w:t>
      </w:r>
      <w:r w:rsidR="005B3D06">
        <w:rPr>
          <w:rFonts w:ascii="Times New Roman" w:hAnsi="Times New Roman"/>
          <w:sz w:val="24"/>
          <w:szCs w:val="24"/>
        </w:rPr>
        <w:t>school vacation periods</w:t>
      </w:r>
      <w:r w:rsidRPr="00982D25">
        <w:rPr>
          <w:rFonts w:ascii="Times New Roman" w:hAnsi="Times New Roman"/>
          <w:sz w:val="24"/>
          <w:szCs w:val="24"/>
        </w:rPr>
        <w:t xml:space="preserve">.  </w:t>
      </w:r>
      <w:r w:rsidR="00CF6CC3">
        <w:rPr>
          <w:rFonts w:ascii="Times New Roman" w:hAnsi="Times New Roman"/>
          <w:sz w:val="24"/>
          <w:szCs w:val="24"/>
        </w:rPr>
        <w:t>C</w:t>
      </w:r>
      <w:r w:rsidRPr="00982D25">
        <w:rPr>
          <w:rFonts w:ascii="Times New Roman" w:hAnsi="Times New Roman"/>
          <w:sz w:val="24"/>
          <w:szCs w:val="24"/>
        </w:rPr>
        <w:t xml:space="preserve">ontact outside of regularly scheduled </w:t>
      </w:r>
      <w:r w:rsidR="00584FC1">
        <w:rPr>
          <w:rFonts w:ascii="Times New Roman" w:hAnsi="Times New Roman"/>
          <w:sz w:val="24"/>
          <w:szCs w:val="24"/>
        </w:rPr>
        <w:t>school</w:t>
      </w:r>
      <w:r w:rsidR="00D75AB0">
        <w:rPr>
          <w:rFonts w:ascii="Times New Roman" w:hAnsi="Times New Roman"/>
          <w:sz w:val="24"/>
          <w:szCs w:val="24"/>
        </w:rPr>
        <w:t xml:space="preserve"> </w:t>
      </w:r>
      <w:r w:rsidRPr="00982D25">
        <w:rPr>
          <w:rFonts w:ascii="Times New Roman" w:hAnsi="Times New Roman"/>
          <w:sz w:val="24"/>
          <w:szCs w:val="24"/>
        </w:rPr>
        <w:t>activities</w:t>
      </w:r>
      <w:r w:rsidR="00584FC1">
        <w:rPr>
          <w:rFonts w:ascii="Times New Roman" w:hAnsi="Times New Roman"/>
          <w:sz w:val="24"/>
          <w:szCs w:val="24"/>
        </w:rPr>
        <w:t xml:space="preserve"> and hours</w:t>
      </w:r>
      <w:r w:rsidRPr="00982D25">
        <w:rPr>
          <w:rFonts w:ascii="Times New Roman" w:hAnsi="Times New Roman"/>
          <w:sz w:val="24"/>
          <w:szCs w:val="24"/>
        </w:rPr>
        <w:t xml:space="preserve"> may put</w:t>
      </w:r>
      <w:r w:rsidR="00D75AB0">
        <w:rPr>
          <w:rFonts w:ascii="Times New Roman" w:hAnsi="Times New Roman"/>
          <w:sz w:val="24"/>
          <w:szCs w:val="24"/>
        </w:rPr>
        <w:t xml:space="preserve"> S</w:t>
      </w:r>
      <w:r w:rsidR="006C5F07">
        <w:rPr>
          <w:rFonts w:ascii="Times New Roman" w:hAnsi="Times New Roman"/>
          <w:sz w:val="24"/>
          <w:szCs w:val="24"/>
        </w:rPr>
        <w:t xml:space="preserve">chool </w:t>
      </w:r>
      <w:r w:rsidR="00D75AB0">
        <w:rPr>
          <w:rFonts w:ascii="Times New Roman" w:hAnsi="Times New Roman"/>
          <w:sz w:val="24"/>
          <w:szCs w:val="24"/>
        </w:rPr>
        <w:t>A</w:t>
      </w:r>
      <w:r w:rsidR="006C5F07">
        <w:rPr>
          <w:rFonts w:ascii="Times New Roman" w:hAnsi="Times New Roman"/>
          <w:sz w:val="24"/>
          <w:szCs w:val="24"/>
        </w:rPr>
        <w:t>dult</w:t>
      </w:r>
      <w:r w:rsidRPr="00982D25">
        <w:rPr>
          <w:rFonts w:ascii="Times New Roman" w:hAnsi="Times New Roman"/>
          <w:sz w:val="24"/>
          <w:szCs w:val="24"/>
        </w:rPr>
        <w:t xml:space="preserve">s, students, and </w:t>
      </w:r>
      <w:r w:rsidR="00CF6CC3">
        <w:rPr>
          <w:rFonts w:ascii="Times New Roman" w:hAnsi="Times New Roman"/>
          <w:sz w:val="24"/>
          <w:szCs w:val="24"/>
        </w:rPr>
        <w:t>the District</w:t>
      </w:r>
      <w:r w:rsidRPr="00982D25">
        <w:rPr>
          <w:rFonts w:ascii="Times New Roman" w:hAnsi="Times New Roman"/>
          <w:sz w:val="24"/>
          <w:szCs w:val="24"/>
        </w:rPr>
        <w:t xml:space="preserve"> at increased risk. </w:t>
      </w:r>
      <w:r w:rsidR="00974FBA">
        <w:rPr>
          <w:rFonts w:ascii="Times New Roman" w:hAnsi="Times New Roman"/>
          <w:sz w:val="24"/>
          <w:szCs w:val="24"/>
        </w:rPr>
        <w:t xml:space="preserve">In particular, inviting or allowing students to be present in </w:t>
      </w:r>
      <w:r w:rsidR="0028019E">
        <w:rPr>
          <w:rFonts w:ascii="Times New Roman" w:hAnsi="Times New Roman"/>
          <w:sz w:val="24"/>
          <w:szCs w:val="24"/>
        </w:rPr>
        <w:t>S</w:t>
      </w:r>
      <w:r w:rsidR="006C5F07">
        <w:rPr>
          <w:rFonts w:ascii="Times New Roman" w:hAnsi="Times New Roman"/>
          <w:sz w:val="24"/>
          <w:szCs w:val="24"/>
        </w:rPr>
        <w:t xml:space="preserve">chool </w:t>
      </w:r>
      <w:r w:rsidR="0028019E">
        <w:rPr>
          <w:rFonts w:ascii="Times New Roman" w:hAnsi="Times New Roman"/>
          <w:sz w:val="24"/>
          <w:szCs w:val="24"/>
        </w:rPr>
        <w:t>A</w:t>
      </w:r>
      <w:r w:rsidR="006C5F07">
        <w:rPr>
          <w:rFonts w:ascii="Times New Roman" w:hAnsi="Times New Roman"/>
          <w:sz w:val="24"/>
          <w:szCs w:val="24"/>
        </w:rPr>
        <w:t>dult</w:t>
      </w:r>
      <w:r w:rsidR="00974FBA">
        <w:rPr>
          <w:rFonts w:ascii="Times New Roman" w:hAnsi="Times New Roman"/>
          <w:sz w:val="24"/>
          <w:szCs w:val="24"/>
        </w:rPr>
        <w:t xml:space="preserve">s’ homes creates an unacceptably high risk of liability.   </w:t>
      </w:r>
      <w:r w:rsidRPr="00982D25">
        <w:rPr>
          <w:rFonts w:ascii="Times New Roman" w:hAnsi="Times New Roman"/>
          <w:sz w:val="24"/>
          <w:szCs w:val="24"/>
        </w:rPr>
        <w:t xml:space="preserve"> </w:t>
      </w:r>
    </w:p>
    <w:p w14:paraId="12881206" w14:textId="77777777" w:rsidR="0065014D" w:rsidRDefault="0065014D" w:rsidP="0065014D">
      <w:pPr>
        <w:widowControl w:val="0"/>
        <w:autoSpaceDE w:val="0"/>
        <w:autoSpaceDN w:val="0"/>
        <w:adjustRightInd w:val="0"/>
        <w:spacing w:after="0" w:line="240" w:lineRule="auto"/>
        <w:rPr>
          <w:rFonts w:ascii="Times New Roman" w:hAnsi="Times New Roman"/>
          <w:sz w:val="24"/>
          <w:szCs w:val="24"/>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05"/>
      </w:tblGrid>
      <w:tr w:rsidR="00982D25" w:rsidRPr="00B23563" w14:paraId="718F504E" w14:textId="77777777" w:rsidTr="00CD2B6C">
        <w:trPr>
          <w:tblHeader/>
          <w:jc w:val="center"/>
        </w:trPr>
        <w:tc>
          <w:tcPr>
            <w:tcW w:w="2500" w:type="pct"/>
            <w:shd w:val="clear" w:color="auto" w:fill="164A86"/>
          </w:tcPr>
          <w:p w14:paraId="09281DD1" w14:textId="77777777" w:rsidR="00982D25" w:rsidRPr="004E2846" w:rsidRDefault="00982D25" w:rsidP="004D67AE">
            <w:pPr>
              <w:spacing w:before="60" w:after="60"/>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Appropriate Outside Contact</w:t>
            </w:r>
          </w:p>
        </w:tc>
        <w:tc>
          <w:tcPr>
            <w:tcW w:w="2500" w:type="pct"/>
            <w:shd w:val="clear" w:color="auto" w:fill="164A86"/>
          </w:tcPr>
          <w:p w14:paraId="630C7FCA" w14:textId="77777777" w:rsidR="00982D25" w:rsidRPr="004E2846" w:rsidRDefault="00982D25" w:rsidP="004D67AE">
            <w:pPr>
              <w:spacing w:before="60" w:after="60"/>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Inappropriate Outside Contact</w:t>
            </w:r>
          </w:p>
        </w:tc>
      </w:tr>
      <w:tr w:rsidR="00982D25" w:rsidRPr="00BB2AAC" w14:paraId="5025C579" w14:textId="77777777" w:rsidTr="00CD2B6C">
        <w:trPr>
          <w:trHeight w:val="314"/>
          <w:jc w:val="center"/>
        </w:trPr>
        <w:tc>
          <w:tcPr>
            <w:tcW w:w="2500" w:type="pct"/>
            <w:shd w:val="clear" w:color="auto" w:fill="D9D9D9"/>
          </w:tcPr>
          <w:p w14:paraId="2208BE11" w14:textId="77777777" w:rsidR="00982D25" w:rsidRPr="004E2846" w:rsidRDefault="00982D25" w:rsidP="00982D2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Taking groups of students on an outing, with normal field trip permissions </w:t>
            </w:r>
            <w:r w:rsidR="00584FC1" w:rsidRPr="004E2846">
              <w:rPr>
                <w:rFonts w:ascii="Times New Roman" w:hAnsi="Times New Roman"/>
                <w:sz w:val="24"/>
                <w:szCs w:val="24"/>
              </w:rPr>
              <w:t xml:space="preserve">and supervisory protocols </w:t>
            </w:r>
            <w:r w:rsidRPr="004E2846">
              <w:rPr>
                <w:rFonts w:ascii="Times New Roman" w:hAnsi="Times New Roman"/>
                <w:sz w:val="24"/>
                <w:szCs w:val="24"/>
              </w:rPr>
              <w:t>in effect</w:t>
            </w:r>
          </w:p>
          <w:p w14:paraId="44706439" w14:textId="77777777" w:rsidR="00982D25" w:rsidRPr="004E2846" w:rsidRDefault="00982D25" w:rsidP="00982D2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lastRenderedPageBreak/>
              <w:t>Attending sporting activities with a group of students, again with appropriate field trip permission forms</w:t>
            </w:r>
          </w:p>
          <w:p w14:paraId="70394B62" w14:textId="77696D2E" w:rsidR="00982D25" w:rsidRPr="00796E77" w:rsidRDefault="00982D25" w:rsidP="00D635C7">
            <w:pPr>
              <w:spacing w:before="120" w:after="120" w:line="240" w:lineRule="auto"/>
              <w:ind w:left="342"/>
              <w:rPr>
                <w:rFonts w:ascii="Times New Roman" w:hAnsi="Times New Roman"/>
                <w:strike/>
                <w:sz w:val="24"/>
                <w:szCs w:val="24"/>
              </w:rPr>
            </w:pPr>
          </w:p>
        </w:tc>
        <w:tc>
          <w:tcPr>
            <w:tcW w:w="2500" w:type="pct"/>
            <w:shd w:val="clear" w:color="auto" w:fill="D9D9D9"/>
          </w:tcPr>
          <w:p w14:paraId="610DE297" w14:textId="77777777" w:rsidR="00982D25" w:rsidRPr="004E2846" w:rsidRDefault="00982D25" w:rsidP="00982D2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lastRenderedPageBreak/>
              <w:t>Taking any student on an outing without</w:t>
            </w:r>
            <w:r w:rsidR="00796E77">
              <w:rPr>
                <w:rFonts w:ascii="Times New Roman" w:hAnsi="Times New Roman"/>
                <w:color w:val="FF0000"/>
                <w:sz w:val="24"/>
                <w:szCs w:val="24"/>
              </w:rPr>
              <w:t xml:space="preserve"> </w:t>
            </w:r>
            <w:r w:rsidR="00796E77" w:rsidRPr="00D635C7">
              <w:rPr>
                <w:rFonts w:ascii="Times New Roman" w:hAnsi="Times New Roman"/>
                <w:sz w:val="24"/>
                <w:szCs w:val="24"/>
              </w:rPr>
              <w:t>district approved</w:t>
            </w:r>
            <w:r w:rsidRPr="00D635C7">
              <w:rPr>
                <w:rFonts w:ascii="Times New Roman" w:hAnsi="Times New Roman"/>
                <w:sz w:val="24"/>
                <w:szCs w:val="24"/>
              </w:rPr>
              <w:t xml:space="preserve"> </w:t>
            </w:r>
            <w:r w:rsidRPr="004E2846">
              <w:rPr>
                <w:rFonts w:ascii="Times New Roman" w:hAnsi="Times New Roman"/>
                <w:sz w:val="24"/>
                <w:szCs w:val="24"/>
              </w:rPr>
              <w:t>written permission</w:t>
            </w:r>
            <w:r w:rsidR="00CF6CC3" w:rsidRPr="004E2846">
              <w:rPr>
                <w:rFonts w:ascii="Times New Roman" w:hAnsi="Times New Roman"/>
                <w:sz w:val="24"/>
                <w:szCs w:val="24"/>
              </w:rPr>
              <w:t xml:space="preserve"> from the parent/guardian</w:t>
            </w:r>
            <w:r w:rsidRPr="004E2846">
              <w:rPr>
                <w:rFonts w:ascii="Times New Roman" w:hAnsi="Times New Roman"/>
                <w:sz w:val="24"/>
                <w:szCs w:val="24"/>
              </w:rPr>
              <w:t>.  No one-on-one outings should be permitted</w:t>
            </w:r>
          </w:p>
          <w:p w14:paraId="6CBA9B96" w14:textId="397AC15A" w:rsidR="00982D25" w:rsidRPr="004E2846" w:rsidRDefault="00982D25" w:rsidP="00982D2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lastRenderedPageBreak/>
              <w:t>Visiting stud</w:t>
            </w:r>
            <w:r w:rsidRPr="00D635C7">
              <w:rPr>
                <w:rFonts w:ascii="Times New Roman" w:hAnsi="Times New Roman"/>
                <w:sz w:val="24"/>
                <w:szCs w:val="24"/>
              </w:rPr>
              <w:t>ent</w:t>
            </w:r>
            <w:r w:rsidR="00796E77" w:rsidRPr="00D635C7">
              <w:rPr>
                <w:rFonts w:ascii="Times New Roman" w:hAnsi="Times New Roman"/>
                <w:sz w:val="24"/>
                <w:szCs w:val="24"/>
              </w:rPr>
              <w:t>s</w:t>
            </w:r>
            <w:r w:rsidRPr="004E2846">
              <w:rPr>
                <w:rFonts w:ascii="Times New Roman" w:hAnsi="Times New Roman"/>
                <w:sz w:val="24"/>
                <w:szCs w:val="24"/>
              </w:rPr>
              <w:t xml:space="preserve"> in the student’s home, without a parent</w:t>
            </w:r>
            <w:r w:rsidR="00292B77" w:rsidRPr="004E2846">
              <w:rPr>
                <w:rFonts w:ascii="Times New Roman" w:hAnsi="Times New Roman"/>
                <w:sz w:val="24"/>
                <w:szCs w:val="24"/>
              </w:rPr>
              <w:t>/guardian</w:t>
            </w:r>
            <w:r w:rsidRPr="004E2846">
              <w:rPr>
                <w:rFonts w:ascii="Times New Roman" w:hAnsi="Times New Roman"/>
                <w:sz w:val="24"/>
                <w:szCs w:val="24"/>
              </w:rPr>
              <w:t xml:space="preserve"> present</w:t>
            </w:r>
          </w:p>
          <w:p w14:paraId="4DEFB670" w14:textId="77777777" w:rsidR="00982D25" w:rsidRPr="004E2846" w:rsidRDefault="00982D25" w:rsidP="00982D25">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Entertaining </w:t>
            </w:r>
            <w:r w:rsidR="00082BAD" w:rsidRPr="004E2846">
              <w:rPr>
                <w:rFonts w:ascii="Times New Roman" w:hAnsi="Times New Roman"/>
                <w:sz w:val="24"/>
                <w:szCs w:val="24"/>
              </w:rPr>
              <w:t xml:space="preserve">a </w:t>
            </w:r>
            <w:r w:rsidRPr="004E2846">
              <w:rPr>
                <w:rFonts w:ascii="Times New Roman" w:hAnsi="Times New Roman"/>
                <w:sz w:val="24"/>
                <w:szCs w:val="24"/>
              </w:rPr>
              <w:t xml:space="preserve">student </w:t>
            </w:r>
            <w:r w:rsidR="00082BAD" w:rsidRPr="004E2846">
              <w:rPr>
                <w:rFonts w:ascii="Times New Roman" w:hAnsi="Times New Roman"/>
                <w:sz w:val="24"/>
                <w:szCs w:val="24"/>
              </w:rPr>
              <w:t xml:space="preserve">or students </w:t>
            </w:r>
            <w:r w:rsidRPr="004E2846">
              <w:rPr>
                <w:rFonts w:ascii="Times New Roman" w:hAnsi="Times New Roman"/>
                <w:sz w:val="24"/>
                <w:szCs w:val="24"/>
              </w:rPr>
              <w:t xml:space="preserve">in the home of a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00584FC1" w:rsidRPr="004E2846">
              <w:rPr>
                <w:rFonts w:ascii="Times New Roman" w:hAnsi="Times New Roman"/>
                <w:sz w:val="24"/>
                <w:szCs w:val="24"/>
              </w:rPr>
              <w:t xml:space="preserve"> with or without a parent or other adult present</w:t>
            </w:r>
          </w:p>
          <w:p w14:paraId="0036C4BA" w14:textId="77777777" w:rsidR="00982D25" w:rsidRPr="004E2846" w:rsidRDefault="00982D25" w:rsidP="0028019E">
            <w:pPr>
              <w:numPr>
                <w:ilvl w:val="0"/>
                <w:numId w:val="3"/>
              </w:numPr>
              <w:tabs>
                <w:tab w:val="clear" w:pos="447"/>
                <w:tab w:val="num" w:pos="342"/>
              </w:tabs>
              <w:spacing w:before="120" w:after="120" w:line="240" w:lineRule="auto"/>
              <w:ind w:left="342" w:hanging="342"/>
              <w:rPr>
                <w:rFonts w:ascii="Times New Roman" w:hAnsi="Times New Roman"/>
                <w:sz w:val="24"/>
                <w:szCs w:val="24"/>
              </w:rPr>
            </w:pPr>
            <w:r w:rsidRPr="004E2846">
              <w:rPr>
                <w:rFonts w:ascii="Times New Roman" w:hAnsi="Times New Roman"/>
                <w:sz w:val="24"/>
                <w:szCs w:val="24"/>
              </w:rPr>
              <w:t xml:space="preserve">A lone student spending the night with a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p>
        </w:tc>
      </w:tr>
    </w:tbl>
    <w:p w14:paraId="54158BBF" w14:textId="77777777" w:rsidR="00982D25" w:rsidRDefault="00982D25" w:rsidP="0065014D">
      <w:pPr>
        <w:widowControl w:val="0"/>
        <w:autoSpaceDE w:val="0"/>
        <w:autoSpaceDN w:val="0"/>
        <w:adjustRightInd w:val="0"/>
        <w:spacing w:after="0" w:line="240" w:lineRule="auto"/>
        <w:rPr>
          <w:rFonts w:ascii="Times New Roman" w:hAnsi="Times New Roman"/>
          <w:sz w:val="24"/>
          <w:szCs w:val="24"/>
        </w:rPr>
      </w:pPr>
    </w:p>
    <w:p w14:paraId="599F0FFA"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When outside contact is unavoidable, ensure that the following steps are followed:</w:t>
      </w:r>
    </w:p>
    <w:p w14:paraId="4634D1BF" w14:textId="77777777" w:rsidR="00CF6CC3" w:rsidRPr="00982D25" w:rsidRDefault="00CF6CC3" w:rsidP="00982D25">
      <w:pPr>
        <w:widowControl w:val="0"/>
        <w:autoSpaceDE w:val="0"/>
        <w:autoSpaceDN w:val="0"/>
        <w:adjustRightInd w:val="0"/>
        <w:spacing w:after="0" w:line="240" w:lineRule="auto"/>
        <w:rPr>
          <w:rFonts w:ascii="Times New Roman" w:hAnsi="Times New Roman"/>
          <w:sz w:val="24"/>
          <w:szCs w:val="24"/>
        </w:rPr>
      </w:pPr>
    </w:p>
    <w:p w14:paraId="735F63C0" w14:textId="77777777" w:rsidR="00982D25" w:rsidRPr="00982D25" w:rsidRDefault="00982D25" w:rsidP="00982D25">
      <w:pPr>
        <w:widowControl w:val="0"/>
        <w:numPr>
          <w:ilvl w:val="0"/>
          <w:numId w:val="4"/>
        </w:numPr>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 xml:space="preserve">Supervisors should identify for </w:t>
      </w:r>
      <w:r w:rsidR="0028019E">
        <w:rPr>
          <w:rFonts w:ascii="Times New Roman" w:hAnsi="Times New Roman"/>
          <w:sz w:val="24"/>
          <w:szCs w:val="24"/>
        </w:rPr>
        <w:t>S</w:t>
      </w:r>
      <w:r w:rsidR="006C5F07">
        <w:rPr>
          <w:rFonts w:ascii="Times New Roman" w:hAnsi="Times New Roman"/>
          <w:sz w:val="24"/>
          <w:szCs w:val="24"/>
        </w:rPr>
        <w:t xml:space="preserve">chool </w:t>
      </w:r>
      <w:r w:rsidR="0028019E">
        <w:rPr>
          <w:rFonts w:ascii="Times New Roman" w:hAnsi="Times New Roman"/>
          <w:sz w:val="24"/>
          <w:szCs w:val="24"/>
        </w:rPr>
        <w:t>A</w:t>
      </w:r>
      <w:r w:rsidR="006C5F07">
        <w:rPr>
          <w:rFonts w:ascii="Times New Roman" w:hAnsi="Times New Roman"/>
          <w:sz w:val="24"/>
          <w:szCs w:val="24"/>
        </w:rPr>
        <w:t>dult</w:t>
      </w:r>
      <w:r w:rsidRPr="00982D25">
        <w:rPr>
          <w:rFonts w:ascii="Times New Roman" w:hAnsi="Times New Roman"/>
          <w:sz w:val="24"/>
          <w:szCs w:val="24"/>
        </w:rPr>
        <w:t xml:space="preserve">s what types of outside contact are appropriate and inappropriate.  </w:t>
      </w:r>
    </w:p>
    <w:p w14:paraId="2D82B503" w14:textId="77777777" w:rsidR="00982D25" w:rsidRPr="00982D25" w:rsidRDefault="00982D25" w:rsidP="00982D25">
      <w:pPr>
        <w:widowControl w:val="0"/>
        <w:numPr>
          <w:ilvl w:val="0"/>
          <w:numId w:val="4"/>
        </w:numPr>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 xml:space="preserve">Ensure that </w:t>
      </w:r>
      <w:r w:rsidR="0028019E">
        <w:rPr>
          <w:rFonts w:ascii="Times New Roman" w:hAnsi="Times New Roman"/>
          <w:sz w:val="24"/>
          <w:szCs w:val="24"/>
        </w:rPr>
        <w:t>S</w:t>
      </w:r>
      <w:r w:rsidR="006C5F07">
        <w:rPr>
          <w:rFonts w:ascii="Times New Roman" w:hAnsi="Times New Roman"/>
          <w:sz w:val="24"/>
          <w:szCs w:val="24"/>
        </w:rPr>
        <w:t xml:space="preserve">chool </w:t>
      </w:r>
      <w:r w:rsidR="0028019E">
        <w:rPr>
          <w:rFonts w:ascii="Times New Roman" w:hAnsi="Times New Roman"/>
          <w:sz w:val="24"/>
          <w:szCs w:val="24"/>
        </w:rPr>
        <w:t>A</w:t>
      </w:r>
      <w:r w:rsidR="006C5F07">
        <w:rPr>
          <w:rFonts w:ascii="Times New Roman" w:hAnsi="Times New Roman"/>
          <w:sz w:val="24"/>
          <w:szCs w:val="24"/>
        </w:rPr>
        <w:t>dult</w:t>
      </w:r>
      <w:r w:rsidRPr="00982D25">
        <w:rPr>
          <w:rFonts w:ascii="Times New Roman" w:hAnsi="Times New Roman"/>
          <w:sz w:val="24"/>
          <w:szCs w:val="24"/>
        </w:rPr>
        <w:t xml:space="preserve">s have </w:t>
      </w:r>
      <w:r w:rsidR="00CF6CC3">
        <w:rPr>
          <w:rFonts w:ascii="Times New Roman" w:hAnsi="Times New Roman"/>
          <w:sz w:val="24"/>
          <w:szCs w:val="24"/>
        </w:rPr>
        <w:t>parent/guardian</w:t>
      </w:r>
      <w:r w:rsidRPr="00982D25">
        <w:rPr>
          <w:rFonts w:ascii="Times New Roman" w:hAnsi="Times New Roman"/>
          <w:sz w:val="24"/>
          <w:szCs w:val="24"/>
        </w:rPr>
        <w:t xml:space="preserve"> permission to engage in outside contact with the student</w:t>
      </w:r>
      <w:r w:rsidR="00CF6CC3">
        <w:rPr>
          <w:rFonts w:ascii="Times New Roman" w:hAnsi="Times New Roman"/>
          <w:sz w:val="24"/>
          <w:szCs w:val="24"/>
        </w:rPr>
        <w:t xml:space="preserve"> and that school administrators are aware of the outside contact</w:t>
      </w:r>
      <w:r w:rsidRPr="00982D25">
        <w:rPr>
          <w:rFonts w:ascii="Times New Roman" w:hAnsi="Times New Roman"/>
          <w:sz w:val="24"/>
          <w:szCs w:val="24"/>
        </w:rPr>
        <w:t xml:space="preserve">.  </w:t>
      </w:r>
    </w:p>
    <w:p w14:paraId="0A66FC19" w14:textId="77777777" w:rsidR="00982D25" w:rsidRDefault="00982D25" w:rsidP="0065014D">
      <w:pPr>
        <w:widowControl w:val="0"/>
        <w:autoSpaceDE w:val="0"/>
        <w:autoSpaceDN w:val="0"/>
        <w:adjustRightInd w:val="0"/>
        <w:spacing w:after="0" w:line="240" w:lineRule="auto"/>
        <w:rPr>
          <w:rFonts w:ascii="Times New Roman" w:hAnsi="Times New Roman"/>
          <w:sz w:val="24"/>
          <w:szCs w:val="24"/>
        </w:rPr>
      </w:pPr>
    </w:p>
    <w:p w14:paraId="2BE213EA" w14:textId="77777777" w:rsidR="00982D25" w:rsidRDefault="00982D25" w:rsidP="00982D25">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Electronic Communications</w:t>
      </w:r>
    </w:p>
    <w:p w14:paraId="1B22C0C4"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p>
    <w:p w14:paraId="1F49E0FE" w14:textId="77777777" w:rsidR="00982D25" w:rsidRPr="00982D25" w:rsidRDefault="00982D25" w:rsidP="00982D25">
      <w:pPr>
        <w:widowControl w:val="0"/>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 xml:space="preserve">Electronic communications provide a venue for private communication between </w:t>
      </w:r>
      <w:r w:rsidR="0028019E">
        <w:rPr>
          <w:rFonts w:ascii="Times New Roman" w:hAnsi="Times New Roman"/>
          <w:sz w:val="24"/>
          <w:szCs w:val="24"/>
        </w:rPr>
        <w:t>S</w:t>
      </w:r>
      <w:r w:rsidR="006C5F07">
        <w:rPr>
          <w:rFonts w:ascii="Times New Roman" w:hAnsi="Times New Roman"/>
          <w:sz w:val="24"/>
          <w:szCs w:val="24"/>
        </w:rPr>
        <w:t xml:space="preserve">chool </w:t>
      </w:r>
      <w:r w:rsidR="0028019E">
        <w:rPr>
          <w:rFonts w:ascii="Times New Roman" w:hAnsi="Times New Roman"/>
          <w:sz w:val="24"/>
          <w:szCs w:val="24"/>
        </w:rPr>
        <w:t>A</w:t>
      </w:r>
      <w:r w:rsidR="006C5F07">
        <w:rPr>
          <w:rFonts w:ascii="Times New Roman" w:hAnsi="Times New Roman"/>
          <w:sz w:val="24"/>
          <w:szCs w:val="24"/>
        </w:rPr>
        <w:t>dult</w:t>
      </w:r>
      <w:r w:rsidR="00584FC1">
        <w:rPr>
          <w:rFonts w:ascii="Times New Roman" w:hAnsi="Times New Roman"/>
          <w:sz w:val="24"/>
          <w:szCs w:val="24"/>
        </w:rPr>
        <w:t>s</w:t>
      </w:r>
      <w:r w:rsidR="00C16E29">
        <w:rPr>
          <w:rFonts w:ascii="Times New Roman" w:hAnsi="Times New Roman"/>
          <w:sz w:val="24"/>
          <w:szCs w:val="24"/>
        </w:rPr>
        <w:t xml:space="preserve"> </w:t>
      </w:r>
      <w:r w:rsidRPr="00982D25">
        <w:rPr>
          <w:rFonts w:ascii="Times New Roman" w:hAnsi="Times New Roman"/>
          <w:sz w:val="24"/>
          <w:szCs w:val="24"/>
        </w:rPr>
        <w:t xml:space="preserve">and students.  </w:t>
      </w:r>
      <w:r w:rsidR="00584FC1">
        <w:rPr>
          <w:rFonts w:ascii="Times New Roman" w:hAnsi="Times New Roman"/>
          <w:sz w:val="24"/>
          <w:szCs w:val="24"/>
        </w:rPr>
        <w:t xml:space="preserve">For everyone’s protection, the </w:t>
      </w:r>
      <w:r>
        <w:rPr>
          <w:rFonts w:ascii="Times New Roman" w:hAnsi="Times New Roman"/>
          <w:sz w:val="24"/>
          <w:szCs w:val="24"/>
        </w:rPr>
        <w:t>District</w:t>
      </w:r>
      <w:r w:rsidRPr="00982D25">
        <w:rPr>
          <w:rFonts w:ascii="Times New Roman" w:hAnsi="Times New Roman"/>
          <w:sz w:val="24"/>
          <w:szCs w:val="24"/>
        </w:rPr>
        <w:t xml:space="preserve"> stresses transparency in </w:t>
      </w:r>
      <w:r w:rsidR="00584FC1">
        <w:rPr>
          <w:rFonts w:ascii="Times New Roman" w:hAnsi="Times New Roman"/>
          <w:sz w:val="24"/>
          <w:szCs w:val="24"/>
        </w:rPr>
        <w:t xml:space="preserve">and judicious use of </w:t>
      </w:r>
      <w:r w:rsidRPr="00982D25">
        <w:rPr>
          <w:rFonts w:ascii="Times New Roman" w:hAnsi="Times New Roman"/>
          <w:sz w:val="24"/>
          <w:szCs w:val="24"/>
        </w:rPr>
        <w:t xml:space="preserve">all </w:t>
      </w:r>
      <w:r w:rsidR="00CF6CC3">
        <w:rPr>
          <w:rFonts w:ascii="Times New Roman" w:hAnsi="Times New Roman"/>
          <w:sz w:val="24"/>
          <w:szCs w:val="24"/>
        </w:rPr>
        <w:t>electronic communications</w:t>
      </w:r>
      <w:r w:rsidR="00584FC1">
        <w:rPr>
          <w:rFonts w:ascii="Times New Roman" w:hAnsi="Times New Roman"/>
          <w:sz w:val="24"/>
          <w:szCs w:val="24"/>
        </w:rPr>
        <w:t xml:space="preserve"> and recommends adherence to the following guidelines</w:t>
      </w:r>
      <w:r w:rsidR="00C16E29">
        <w:rPr>
          <w:rFonts w:ascii="Times New Roman" w:hAnsi="Times New Roman"/>
          <w:sz w:val="24"/>
          <w:szCs w:val="24"/>
        </w:rPr>
        <w:t>:</w:t>
      </w:r>
      <w:r w:rsidRPr="00982D25">
        <w:rPr>
          <w:rFonts w:ascii="Times New Roman" w:hAnsi="Times New Roman"/>
          <w:sz w:val="24"/>
          <w:szCs w:val="24"/>
        </w:rPr>
        <w:t xml:space="preserve">  </w:t>
      </w:r>
    </w:p>
    <w:p w14:paraId="7049362E"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56"/>
      </w:tblGrid>
      <w:tr w:rsidR="00982D25" w14:paraId="4E1E003B" w14:textId="77777777" w:rsidTr="00CD2B6C">
        <w:trPr>
          <w:tblHeader/>
          <w:jc w:val="center"/>
        </w:trPr>
        <w:tc>
          <w:tcPr>
            <w:tcW w:w="4374" w:type="dxa"/>
            <w:shd w:val="clear" w:color="auto" w:fill="164A86"/>
            <w:hideMark/>
          </w:tcPr>
          <w:p w14:paraId="43B06E9C" w14:textId="77777777" w:rsidR="00982D25" w:rsidRPr="004E2846" w:rsidRDefault="00982D25" w:rsidP="004D67AE">
            <w:pPr>
              <w:contextualSpacing/>
              <w:jc w:val="center"/>
              <w:rPr>
                <w:rFonts w:ascii="Times New Roman" w:hAnsi="Times New Roman"/>
                <w:b/>
                <w:i/>
                <w:color w:val="FFFFFF"/>
                <w:sz w:val="24"/>
                <w:szCs w:val="24"/>
              </w:rPr>
            </w:pPr>
            <w:r w:rsidRPr="004E2846">
              <w:rPr>
                <w:rFonts w:ascii="Times New Roman" w:hAnsi="Times New Roman"/>
                <w:b/>
                <w:i/>
                <w:color w:val="FFFFFF"/>
                <w:sz w:val="24"/>
                <w:szCs w:val="24"/>
              </w:rPr>
              <w:t>Appropriate Electronic Communications</w:t>
            </w:r>
          </w:p>
        </w:tc>
        <w:tc>
          <w:tcPr>
            <w:tcW w:w="4356" w:type="dxa"/>
            <w:shd w:val="clear" w:color="auto" w:fill="164A86"/>
            <w:hideMark/>
          </w:tcPr>
          <w:p w14:paraId="62901FBA" w14:textId="77777777" w:rsidR="00982D25" w:rsidRPr="004E2846" w:rsidRDefault="00982D25" w:rsidP="004D67AE">
            <w:pPr>
              <w:contextualSpacing/>
              <w:jc w:val="center"/>
              <w:rPr>
                <w:rFonts w:ascii="Times New Roman" w:hAnsi="Times New Roman"/>
                <w:b/>
                <w:i/>
                <w:color w:val="FFFFFF"/>
                <w:sz w:val="24"/>
                <w:szCs w:val="24"/>
              </w:rPr>
            </w:pPr>
            <w:r w:rsidRPr="004E2846">
              <w:rPr>
                <w:rFonts w:ascii="Times New Roman" w:hAnsi="Times New Roman"/>
                <w:b/>
                <w:i/>
                <w:color w:val="FFFFFF"/>
                <w:sz w:val="24"/>
                <w:szCs w:val="24"/>
              </w:rPr>
              <w:t>Inappropriate Electronic Communications</w:t>
            </w:r>
          </w:p>
        </w:tc>
      </w:tr>
      <w:tr w:rsidR="00982D25" w14:paraId="6C7E36CC" w14:textId="77777777" w:rsidTr="00150BA5">
        <w:trPr>
          <w:trHeight w:val="611"/>
          <w:jc w:val="center"/>
        </w:trPr>
        <w:tc>
          <w:tcPr>
            <w:tcW w:w="4374" w:type="dxa"/>
            <w:shd w:val="clear" w:color="auto" w:fill="D9D9D9"/>
            <w:hideMark/>
          </w:tcPr>
          <w:p w14:paraId="6FFBB338" w14:textId="77777777" w:rsidR="00982D25" w:rsidRPr="004E2846" w:rsidRDefault="00982D25" w:rsidP="00982D25">
            <w:pPr>
              <w:numPr>
                <w:ilvl w:val="0"/>
                <w:numId w:val="5"/>
              </w:numPr>
              <w:spacing w:after="120" w:line="240" w:lineRule="auto"/>
              <w:ind w:left="342"/>
              <w:rPr>
                <w:rFonts w:ascii="Times New Roman" w:hAnsi="Times New Roman"/>
                <w:sz w:val="24"/>
                <w:szCs w:val="24"/>
              </w:rPr>
            </w:pPr>
            <w:r w:rsidRPr="004E2846">
              <w:rPr>
                <w:rFonts w:ascii="Times New Roman" w:hAnsi="Times New Roman"/>
                <w:sz w:val="24"/>
                <w:szCs w:val="24"/>
              </w:rPr>
              <w:t xml:space="preserve">Sending and replying to text messages from students ONLY when copying a supervisor </w:t>
            </w:r>
            <w:r w:rsidR="00CF6CC3" w:rsidRPr="004E2846">
              <w:rPr>
                <w:rFonts w:ascii="Times New Roman" w:hAnsi="Times New Roman"/>
                <w:sz w:val="24"/>
                <w:szCs w:val="24"/>
              </w:rPr>
              <w:t>and/</w:t>
            </w:r>
            <w:r w:rsidRPr="004E2846">
              <w:rPr>
                <w:rFonts w:ascii="Times New Roman" w:hAnsi="Times New Roman"/>
                <w:sz w:val="24"/>
                <w:szCs w:val="24"/>
              </w:rPr>
              <w:t>or the student’s parent</w:t>
            </w:r>
          </w:p>
          <w:p w14:paraId="261758BE" w14:textId="77777777" w:rsidR="00982D25" w:rsidRPr="004E2846" w:rsidRDefault="00982D25" w:rsidP="00982D25">
            <w:pPr>
              <w:numPr>
                <w:ilvl w:val="0"/>
                <w:numId w:val="5"/>
              </w:numPr>
              <w:spacing w:after="120" w:line="240" w:lineRule="auto"/>
              <w:ind w:left="342"/>
              <w:rPr>
                <w:rFonts w:ascii="Times New Roman" w:hAnsi="Times New Roman"/>
                <w:sz w:val="24"/>
                <w:szCs w:val="24"/>
              </w:rPr>
            </w:pPr>
            <w:r w:rsidRPr="004E2846">
              <w:rPr>
                <w:rFonts w:ascii="Times New Roman" w:hAnsi="Times New Roman"/>
                <w:sz w:val="24"/>
                <w:szCs w:val="24"/>
              </w:rPr>
              <w:t xml:space="preserve">Communicating through “group pages” on Facebook or other designated public forums.  In no circumstances should a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Pr="004E2846">
              <w:rPr>
                <w:rFonts w:ascii="Times New Roman" w:hAnsi="Times New Roman"/>
                <w:sz w:val="24"/>
                <w:szCs w:val="24"/>
              </w:rPr>
              <w:t xml:space="preserve"> post any items on these public pages t</w:t>
            </w:r>
            <w:r w:rsidR="00292B77" w:rsidRPr="004E2846">
              <w:rPr>
                <w:rFonts w:ascii="Times New Roman" w:hAnsi="Times New Roman"/>
                <w:sz w:val="24"/>
                <w:szCs w:val="24"/>
              </w:rPr>
              <w:t>hat would be seen as derogatory</w:t>
            </w:r>
            <w:r w:rsidRPr="004E2846">
              <w:rPr>
                <w:rFonts w:ascii="Times New Roman" w:hAnsi="Times New Roman"/>
                <w:sz w:val="24"/>
                <w:szCs w:val="24"/>
              </w:rPr>
              <w:t xml:space="preserve"> or </w:t>
            </w:r>
            <w:r w:rsidR="00CF6CC3" w:rsidRPr="004E2846">
              <w:rPr>
                <w:rFonts w:ascii="Times New Roman" w:hAnsi="Times New Roman"/>
                <w:sz w:val="24"/>
                <w:szCs w:val="24"/>
              </w:rPr>
              <w:t>harassing</w:t>
            </w:r>
            <w:r w:rsidRPr="004E2846">
              <w:rPr>
                <w:rFonts w:ascii="Times New Roman" w:hAnsi="Times New Roman"/>
                <w:sz w:val="24"/>
                <w:szCs w:val="24"/>
              </w:rPr>
              <w:t xml:space="preserve">.  </w:t>
            </w:r>
            <w:r w:rsidR="006C5F07" w:rsidRPr="004E2846">
              <w:rPr>
                <w:rFonts w:ascii="Times New Roman" w:hAnsi="Times New Roman"/>
                <w:sz w:val="24"/>
                <w:szCs w:val="24"/>
              </w:rPr>
              <w:t xml:space="preserve">School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Pr="004E2846">
              <w:rPr>
                <w:rFonts w:ascii="Times New Roman" w:hAnsi="Times New Roman"/>
                <w:sz w:val="24"/>
                <w:szCs w:val="24"/>
              </w:rPr>
              <w:t xml:space="preserve">s who post on such sites should immediately contact </w:t>
            </w:r>
            <w:r w:rsidR="00CF6CC3" w:rsidRPr="004E2846">
              <w:rPr>
                <w:rFonts w:ascii="Times New Roman" w:hAnsi="Times New Roman"/>
                <w:sz w:val="24"/>
                <w:szCs w:val="24"/>
              </w:rPr>
              <w:t>their supervisor</w:t>
            </w:r>
            <w:r w:rsidRPr="004E2846">
              <w:rPr>
                <w:rFonts w:ascii="Times New Roman" w:hAnsi="Times New Roman"/>
                <w:sz w:val="24"/>
                <w:szCs w:val="24"/>
              </w:rPr>
              <w:t xml:space="preserve"> to report any inappropriate postings by students or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Pr="004E2846">
              <w:rPr>
                <w:rFonts w:ascii="Times New Roman" w:hAnsi="Times New Roman"/>
                <w:sz w:val="24"/>
                <w:szCs w:val="24"/>
              </w:rPr>
              <w:t xml:space="preserve">s.  </w:t>
            </w:r>
          </w:p>
          <w:p w14:paraId="68B42BFD" w14:textId="77777777" w:rsidR="00982D25" w:rsidRPr="004E2846" w:rsidRDefault="00982D25" w:rsidP="00584FC1">
            <w:pPr>
              <w:numPr>
                <w:ilvl w:val="0"/>
                <w:numId w:val="5"/>
              </w:numPr>
              <w:spacing w:after="120" w:line="240" w:lineRule="auto"/>
              <w:ind w:left="342"/>
              <w:rPr>
                <w:rFonts w:ascii="Times New Roman" w:hAnsi="Times New Roman"/>
                <w:sz w:val="24"/>
                <w:szCs w:val="24"/>
              </w:rPr>
            </w:pPr>
            <w:r w:rsidRPr="004E2846">
              <w:rPr>
                <w:rFonts w:ascii="Times New Roman" w:hAnsi="Times New Roman"/>
                <w:sz w:val="24"/>
                <w:szCs w:val="24"/>
              </w:rPr>
              <w:t xml:space="preserve">“Private” profiles for </w:t>
            </w:r>
            <w:r w:rsidR="0028019E" w:rsidRPr="004E2846">
              <w:rPr>
                <w:rFonts w:ascii="Times New Roman" w:hAnsi="Times New Roman"/>
                <w:sz w:val="24"/>
                <w:szCs w:val="24"/>
              </w:rPr>
              <w:t>School A</w:t>
            </w:r>
            <w:r w:rsidR="006C5F07" w:rsidRPr="004E2846">
              <w:rPr>
                <w:rFonts w:ascii="Times New Roman" w:hAnsi="Times New Roman"/>
                <w:sz w:val="24"/>
                <w:szCs w:val="24"/>
              </w:rPr>
              <w:t>dult</w:t>
            </w:r>
            <w:r w:rsidRPr="004E2846">
              <w:rPr>
                <w:rFonts w:ascii="Times New Roman" w:hAnsi="Times New Roman"/>
                <w:sz w:val="24"/>
                <w:szCs w:val="24"/>
              </w:rPr>
              <w:t>s which students cannot access</w:t>
            </w:r>
            <w:r w:rsidR="00270D42" w:rsidRPr="004E2846">
              <w:rPr>
                <w:rFonts w:ascii="Times New Roman" w:hAnsi="Times New Roman"/>
                <w:sz w:val="24"/>
                <w:szCs w:val="24"/>
              </w:rPr>
              <w:t xml:space="preserve">.  However, </w:t>
            </w:r>
            <w:r w:rsidR="0028019E" w:rsidRPr="004E2846">
              <w:rPr>
                <w:rFonts w:ascii="Times New Roman" w:hAnsi="Times New Roman"/>
                <w:sz w:val="24"/>
                <w:szCs w:val="24"/>
              </w:rPr>
              <w:t>School A</w:t>
            </w:r>
            <w:r w:rsidR="006C5F07" w:rsidRPr="004E2846">
              <w:rPr>
                <w:rFonts w:ascii="Times New Roman" w:hAnsi="Times New Roman"/>
                <w:sz w:val="24"/>
                <w:szCs w:val="24"/>
              </w:rPr>
              <w:t>dult</w:t>
            </w:r>
            <w:r w:rsidR="00270D42" w:rsidRPr="004E2846">
              <w:rPr>
                <w:rFonts w:ascii="Times New Roman" w:hAnsi="Times New Roman"/>
                <w:sz w:val="24"/>
                <w:szCs w:val="24"/>
              </w:rPr>
              <w:t xml:space="preserve">s should be aware that social media sites have been criticized for changing privacy settings to make it increasingly difficult to keep items private.  </w:t>
            </w:r>
          </w:p>
          <w:p w14:paraId="6308873D" w14:textId="77777777" w:rsidR="00584FC1" w:rsidRPr="004E2846" w:rsidRDefault="00036E60" w:rsidP="00584FC1">
            <w:pPr>
              <w:numPr>
                <w:ilvl w:val="0"/>
                <w:numId w:val="5"/>
              </w:numPr>
              <w:spacing w:after="120" w:line="240" w:lineRule="auto"/>
              <w:ind w:left="342"/>
              <w:rPr>
                <w:rFonts w:ascii="Times New Roman" w:hAnsi="Times New Roman"/>
                <w:sz w:val="24"/>
                <w:szCs w:val="24"/>
              </w:rPr>
            </w:pPr>
            <w:r w:rsidRPr="004E2846">
              <w:rPr>
                <w:rFonts w:ascii="Times New Roman" w:hAnsi="Times New Roman"/>
                <w:sz w:val="24"/>
                <w:szCs w:val="24"/>
              </w:rPr>
              <w:lastRenderedPageBreak/>
              <w:t>Communications for school related work regarding assignments, activities etc</w:t>
            </w:r>
            <w:r w:rsidR="00C16E29" w:rsidRPr="004E2846">
              <w:rPr>
                <w:rFonts w:ascii="Times New Roman" w:hAnsi="Times New Roman"/>
                <w:sz w:val="24"/>
                <w:szCs w:val="24"/>
              </w:rPr>
              <w:t>.</w:t>
            </w:r>
            <w:r w:rsidRPr="004E2846">
              <w:rPr>
                <w:rFonts w:ascii="Times New Roman" w:hAnsi="Times New Roman"/>
                <w:sz w:val="24"/>
                <w:szCs w:val="24"/>
              </w:rPr>
              <w:t xml:space="preserve"> from a school account or from a school adopted platform.</w:t>
            </w:r>
          </w:p>
        </w:tc>
        <w:tc>
          <w:tcPr>
            <w:tcW w:w="4356" w:type="dxa"/>
            <w:shd w:val="clear" w:color="auto" w:fill="D9D9D9"/>
            <w:hideMark/>
          </w:tcPr>
          <w:p w14:paraId="59391270" w14:textId="77777777" w:rsidR="00982D25" w:rsidRPr="004E2846" w:rsidRDefault="00982D25" w:rsidP="00982D25">
            <w:pPr>
              <w:numPr>
                <w:ilvl w:val="0"/>
                <w:numId w:val="5"/>
              </w:numPr>
              <w:spacing w:after="120" w:line="240" w:lineRule="auto"/>
              <w:ind w:left="378"/>
              <w:rPr>
                <w:rFonts w:ascii="Times New Roman" w:hAnsi="Times New Roman"/>
                <w:sz w:val="24"/>
                <w:szCs w:val="24"/>
              </w:rPr>
            </w:pPr>
            <w:r w:rsidRPr="004E2846">
              <w:rPr>
                <w:rFonts w:ascii="Times New Roman" w:hAnsi="Times New Roman"/>
                <w:sz w:val="24"/>
                <w:szCs w:val="24"/>
              </w:rPr>
              <w:lastRenderedPageBreak/>
              <w:t>Harsh, coercive, threatening, intimidating, shaming, derogatory, demeaning or humiliating comments</w:t>
            </w:r>
          </w:p>
          <w:p w14:paraId="7D854660" w14:textId="77777777" w:rsidR="00982D25" w:rsidRPr="004E2846" w:rsidRDefault="00982D25" w:rsidP="00982D25">
            <w:pPr>
              <w:numPr>
                <w:ilvl w:val="0"/>
                <w:numId w:val="5"/>
              </w:numPr>
              <w:spacing w:after="120" w:line="240" w:lineRule="auto"/>
              <w:ind w:left="378"/>
              <w:rPr>
                <w:rFonts w:ascii="Times New Roman" w:hAnsi="Times New Roman"/>
                <w:sz w:val="24"/>
                <w:szCs w:val="24"/>
              </w:rPr>
            </w:pPr>
            <w:r w:rsidRPr="004E2846">
              <w:rPr>
                <w:rFonts w:ascii="Times New Roman" w:hAnsi="Times New Roman"/>
                <w:sz w:val="24"/>
                <w:szCs w:val="24"/>
              </w:rPr>
              <w:t>Sexually oriented conversations</w:t>
            </w:r>
            <w:r w:rsidR="00016747" w:rsidRPr="004E2846">
              <w:rPr>
                <w:rFonts w:ascii="Times New Roman" w:hAnsi="Times New Roman"/>
                <w:sz w:val="24"/>
                <w:szCs w:val="24"/>
              </w:rPr>
              <w:t xml:space="preserve"> (explicit and implicit)</w:t>
            </w:r>
            <w:r w:rsidRPr="004E2846">
              <w:rPr>
                <w:rFonts w:ascii="Times New Roman" w:hAnsi="Times New Roman"/>
                <w:sz w:val="24"/>
                <w:szCs w:val="24"/>
              </w:rPr>
              <w:t xml:space="preserve"> </w:t>
            </w:r>
          </w:p>
          <w:p w14:paraId="7CE9BC18" w14:textId="77777777" w:rsidR="00982D25" w:rsidRPr="004E2846" w:rsidRDefault="00982D25" w:rsidP="00982D25">
            <w:pPr>
              <w:numPr>
                <w:ilvl w:val="0"/>
                <w:numId w:val="5"/>
              </w:numPr>
              <w:spacing w:after="120" w:line="240" w:lineRule="auto"/>
              <w:ind w:left="378"/>
              <w:rPr>
                <w:rFonts w:ascii="Times New Roman" w:hAnsi="Times New Roman"/>
                <w:sz w:val="24"/>
                <w:szCs w:val="24"/>
              </w:rPr>
            </w:pPr>
            <w:r w:rsidRPr="004E2846">
              <w:rPr>
                <w:rFonts w:ascii="Times New Roman" w:hAnsi="Times New Roman"/>
                <w:sz w:val="24"/>
                <w:szCs w:val="24"/>
              </w:rPr>
              <w:t xml:space="preserve">Private messages between </w:t>
            </w:r>
            <w:r w:rsidR="0028019E" w:rsidRPr="004E2846">
              <w:rPr>
                <w:rFonts w:ascii="Times New Roman" w:hAnsi="Times New Roman"/>
                <w:sz w:val="24"/>
                <w:szCs w:val="24"/>
              </w:rPr>
              <w:t>S</w:t>
            </w:r>
            <w:r w:rsidR="006C5F07" w:rsidRPr="004E2846">
              <w:rPr>
                <w:rFonts w:ascii="Times New Roman" w:hAnsi="Times New Roman"/>
                <w:sz w:val="24"/>
                <w:szCs w:val="24"/>
              </w:rPr>
              <w:t xml:space="preserve">chool </w:t>
            </w:r>
            <w:r w:rsidR="0028019E" w:rsidRPr="004E2846">
              <w:rPr>
                <w:rFonts w:ascii="Times New Roman" w:hAnsi="Times New Roman"/>
                <w:sz w:val="24"/>
                <w:szCs w:val="24"/>
              </w:rPr>
              <w:t>A</w:t>
            </w:r>
            <w:r w:rsidR="006C5F07" w:rsidRPr="004E2846">
              <w:rPr>
                <w:rFonts w:ascii="Times New Roman" w:hAnsi="Times New Roman"/>
                <w:sz w:val="24"/>
                <w:szCs w:val="24"/>
              </w:rPr>
              <w:t>dult</w:t>
            </w:r>
            <w:r w:rsidRPr="004E2846">
              <w:rPr>
                <w:rFonts w:ascii="Times New Roman" w:hAnsi="Times New Roman"/>
                <w:sz w:val="24"/>
                <w:szCs w:val="24"/>
              </w:rPr>
              <w:t>s and students</w:t>
            </w:r>
            <w:r w:rsidR="00036E60" w:rsidRPr="004E2846">
              <w:rPr>
                <w:rFonts w:ascii="Times New Roman" w:hAnsi="Times New Roman"/>
                <w:sz w:val="24"/>
                <w:szCs w:val="24"/>
              </w:rPr>
              <w:t xml:space="preserve"> from private accounts and/or unrelated to school assignments/activities</w:t>
            </w:r>
          </w:p>
          <w:p w14:paraId="2DE1E23A" w14:textId="77777777" w:rsidR="00982D25" w:rsidRPr="004E2846" w:rsidRDefault="00982D25" w:rsidP="00982D25">
            <w:pPr>
              <w:numPr>
                <w:ilvl w:val="0"/>
                <w:numId w:val="5"/>
              </w:numPr>
              <w:spacing w:after="120" w:line="240" w:lineRule="auto"/>
              <w:ind w:left="378"/>
              <w:rPr>
                <w:rFonts w:ascii="Times New Roman" w:hAnsi="Times New Roman"/>
                <w:sz w:val="24"/>
                <w:szCs w:val="24"/>
              </w:rPr>
            </w:pPr>
            <w:r w:rsidRPr="004E2846">
              <w:rPr>
                <w:rFonts w:ascii="Times New Roman" w:hAnsi="Times New Roman"/>
                <w:sz w:val="24"/>
                <w:szCs w:val="24"/>
              </w:rPr>
              <w:t>Posting inappropriate comments or pictures</w:t>
            </w:r>
          </w:p>
          <w:p w14:paraId="4DB08823" w14:textId="77777777" w:rsidR="00270D42" w:rsidRPr="004E2846" w:rsidRDefault="00270D42" w:rsidP="00982D25">
            <w:pPr>
              <w:numPr>
                <w:ilvl w:val="0"/>
                <w:numId w:val="5"/>
              </w:numPr>
              <w:spacing w:after="120" w:line="240" w:lineRule="auto"/>
              <w:ind w:left="378"/>
              <w:rPr>
                <w:rFonts w:ascii="Times New Roman" w:hAnsi="Times New Roman"/>
                <w:sz w:val="24"/>
                <w:szCs w:val="24"/>
              </w:rPr>
            </w:pPr>
            <w:r w:rsidRPr="004E2846">
              <w:rPr>
                <w:rFonts w:ascii="Times New Roman" w:hAnsi="Times New Roman"/>
                <w:sz w:val="24"/>
                <w:szCs w:val="24"/>
              </w:rPr>
              <w:t xml:space="preserve">Posting pictures of students without </w:t>
            </w:r>
            <w:r w:rsidR="00016747" w:rsidRPr="004E2846">
              <w:rPr>
                <w:rFonts w:ascii="Times New Roman" w:hAnsi="Times New Roman"/>
                <w:sz w:val="24"/>
                <w:szCs w:val="24"/>
              </w:rPr>
              <w:t xml:space="preserve">written parental </w:t>
            </w:r>
            <w:r w:rsidRPr="004E2846">
              <w:rPr>
                <w:rFonts w:ascii="Times New Roman" w:hAnsi="Times New Roman"/>
                <w:sz w:val="24"/>
                <w:szCs w:val="24"/>
              </w:rPr>
              <w:t>consent</w:t>
            </w:r>
          </w:p>
          <w:p w14:paraId="086381FB" w14:textId="77777777" w:rsidR="00982D25" w:rsidRPr="004E2846" w:rsidRDefault="00982D25" w:rsidP="00BA3CEB">
            <w:pPr>
              <w:spacing w:after="120" w:line="240" w:lineRule="auto"/>
              <w:ind w:left="18"/>
              <w:rPr>
                <w:rFonts w:ascii="Times New Roman" w:hAnsi="Times New Roman"/>
                <w:sz w:val="24"/>
                <w:szCs w:val="24"/>
              </w:rPr>
            </w:pPr>
            <w:r w:rsidRPr="004E2846">
              <w:rPr>
                <w:rFonts w:ascii="Times New Roman" w:hAnsi="Times New Roman"/>
                <w:sz w:val="24"/>
                <w:szCs w:val="24"/>
              </w:rPr>
              <w:t xml:space="preserve">  </w:t>
            </w:r>
          </w:p>
        </w:tc>
      </w:tr>
    </w:tbl>
    <w:p w14:paraId="41092E4A"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p>
    <w:p w14:paraId="1841A23B" w14:textId="77777777" w:rsidR="00982D25" w:rsidRDefault="00982D25" w:rsidP="00982D25">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Gift Giving</w:t>
      </w:r>
    </w:p>
    <w:p w14:paraId="28F960A4"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p>
    <w:p w14:paraId="01FD37B1" w14:textId="77777777" w:rsidR="00982D25" w:rsidRDefault="0028019E" w:rsidP="00982D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w:t>
      </w:r>
      <w:r w:rsidR="006C5F07">
        <w:rPr>
          <w:rFonts w:ascii="Times New Roman" w:hAnsi="Times New Roman"/>
          <w:sz w:val="24"/>
          <w:szCs w:val="24"/>
        </w:rPr>
        <w:t>dult</w:t>
      </w:r>
      <w:r w:rsidR="00016747">
        <w:rPr>
          <w:rFonts w:ascii="Times New Roman" w:hAnsi="Times New Roman"/>
          <w:sz w:val="24"/>
          <w:szCs w:val="24"/>
        </w:rPr>
        <w:t>s</w:t>
      </w:r>
      <w:r w:rsidR="00982D25" w:rsidRPr="00982D25">
        <w:rPr>
          <w:rFonts w:ascii="Times New Roman" w:hAnsi="Times New Roman"/>
          <w:sz w:val="24"/>
          <w:szCs w:val="24"/>
        </w:rPr>
        <w:t xml:space="preserve"> should</w:t>
      </w:r>
      <w:r w:rsidR="00982D25">
        <w:rPr>
          <w:rFonts w:ascii="Times New Roman" w:hAnsi="Times New Roman"/>
          <w:sz w:val="24"/>
          <w:szCs w:val="24"/>
        </w:rPr>
        <w:t xml:space="preserve"> refrain from giving gifts to </w:t>
      </w:r>
      <w:r w:rsidR="00016747">
        <w:rPr>
          <w:rFonts w:ascii="Times New Roman" w:hAnsi="Times New Roman"/>
          <w:sz w:val="24"/>
          <w:szCs w:val="24"/>
        </w:rPr>
        <w:t xml:space="preserve">individual </w:t>
      </w:r>
      <w:r w:rsidR="00982D25">
        <w:rPr>
          <w:rFonts w:ascii="Times New Roman" w:hAnsi="Times New Roman"/>
          <w:sz w:val="24"/>
          <w:szCs w:val="24"/>
        </w:rPr>
        <w:t>students. Gift giving will only be allowed under the following circumstances:</w:t>
      </w:r>
    </w:p>
    <w:p w14:paraId="6A4E390C" w14:textId="77777777" w:rsidR="00982D25" w:rsidRDefault="00982D25" w:rsidP="00982D25">
      <w:pPr>
        <w:widowControl w:val="0"/>
        <w:autoSpaceDE w:val="0"/>
        <w:autoSpaceDN w:val="0"/>
        <w:adjustRightInd w:val="0"/>
        <w:spacing w:after="0" w:line="240" w:lineRule="auto"/>
        <w:rPr>
          <w:rFonts w:ascii="Times New Roman" w:hAnsi="Times New Roman"/>
          <w:sz w:val="24"/>
          <w:szCs w:val="24"/>
        </w:rPr>
      </w:pPr>
    </w:p>
    <w:p w14:paraId="55EF6098" w14:textId="77777777" w:rsidR="00036E60" w:rsidRDefault="00036E60" w:rsidP="00982D25">
      <w:pPr>
        <w:widowControl w:val="0"/>
        <w:numPr>
          <w:ilvl w:val="1"/>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whole class/group receive similar gifts at the same time (pencils, </w:t>
      </w:r>
      <w:proofErr w:type="spellStart"/>
      <w:r>
        <w:rPr>
          <w:rFonts w:ascii="Times New Roman" w:hAnsi="Times New Roman"/>
          <w:sz w:val="24"/>
          <w:szCs w:val="24"/>
        </w:rPr>
        <w:t>etc</w:t>
      </w:r>
      <w:proofErr w:type="spellEnd"/>
      <w:r>
        <w:rPr>
          <w:rFonts w:ascii="Times New Roman" w:hAnsi="Times New Roman"/>
          <w:sz w:val="24"/>
          <w:szCs w:val="24"/>
        </w:rPr>
        <w:t>…)</w:t>
      </w:r>
    </w:p>
    <w:p w14:paraId="5B5992E4" w14:textId="77777777" w:rsidR="00982D25" w:rsidRPr="00982D25" w:rsidRDefault="00982D25" w:rsidP="00982D25">
      <w:pPr>
        <w:widowControl w:val="0"/>
        <w:numPr>
          <w:ilvl w:val="1"/>
          <w:numId w:val="6"/>
        </w:numPr>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 xml:space="preserve">Administration must be made aware of and approve </w:t>
      </w:r>
      <w:r w:rsidR="00036E60">
        <w:rPr>
          <w:rFonts w:ascii="Times New Roman" w:hAnsi="Times New Roman"/>
          <w:sz w:val="24"/>
          <w:szCs w:val="24"/>
        </w:rPr>
        <w:t>a</w:t>
      </w:r>
      <w:r w:rsidR="00036E60" w:rsidRPr="00982D25">
        <w:rPr>
          <w:rFonts w:ascii="Times New Roman" w:hAnsi="Times New Roman"/>
          <w:sz w:val="24"/>
          <w:szCs w:val="24"/>
        </w:rPr>
        <w:t xml:space="preserve"> </w:t>
      </w:r>
      <w:r w:rsidRPr="00982D25">
        <w:rPr>
          <w:rFonts w:ascii="Times New Roman" w:hAnsi="Times New Roman"/>
          <w:sz w:val="24"/>
          <w:szCs w:val="24"/>
        </w:rPr>
        <w:t>gift</w:t>
      </w:r>
      <w:r w:rsidR="00036E60">
        <w:rPr>
          <w:rFonts w:ascii="Times New Roman" w:hAnsi="Times New Roman"/>
          <w:sz w:val="24"/>
          <w:szCs w:val="24"/>
        </w:rPr>
        <w:t xml:space="preserve"> to an individual or smaller group of students</w:t>
      </w:r>
      <w:r w:rsidRPr="00982D25">
        <w:rPr>
          <w:rFonts w:ascii="Times New Roman" w:hAnsi="Times New Roman"/>
          <w:sz w:val="24"/>
          <w:szCs w:val="24"/>
        </w:rPr>
        <w:t>, and</w:t>
      </w:r>
    </w:p>
    <w:p w14:paraId="16650F58" w14:textId="77777777" w:rsidR="00016747" w:rsidRDefault="00982D25" w:rsidP="00982D25">
      <w:pPr>
        <w:widowControl w:val="0"/>
        <w:numPr>
          <w:ilvl w:val="1"/>
          <w:numId w:val="6"/>
        </w:numPr>
        <w:autoSpaceDE w:val="0"/>
        <w:autoSpaceDN w:val="0"/>
        <w:adjustRightInd w:val="0"/>
        <w:spacing w:after="0" w:line="240" w:lineRule="auto"/>
        <w:rPr>
          <w:rFonts w:ascii="Times New Roman" w:hAnsi="Times New Roman"/>
          <w:sz w:val="24"/>
          <w:szCs w:val="24"/>
        </w:rPr>
      </w:pPr>
      <w:r w:rsidRPr="00982D25">
        <w:rPr>
          <w:rFonts w:ascii="Times New Roman" w:hAnsi="Times New Roman"/>
          <w:sz w:val="24"/>
          <w:szCs w:val="24"/>
        </w:rPr>
        <w:t>Parents must be notified</w:t>
      </w:r>
      <w:r w:rsidR="00150BA5">
        <w:rPr>
          <w:rFonts w:ascii="Times New Roman" w:hAnsi="Times New Roman"/>
          <w:sz w:val="24"/>
          <w:szCs w:val="24"/>
        </w:rPr>
        <w:t>.</w:t>
      </w:r>
    </w:p>
    <w:p w14:paraId="3E0A66A1" w14:textId="77777777" w:rsidR="00982D25" w:rsidRPr="00982D25" w:rsidRDefault="00982D25" w:rsidP="00B173D4">
      <w:pPr>
        <w:widowControl w:val="0"/>
        <w:autoSpaceDE w:val="0"/>
        <w:autoSpaceDN w:val="0"/>
        <w:adjustRightInd w:val="0"/>
        <w:spacing w:after="0" w:line="240" w:lineRule="auto"/>
        <w:ind w:left="1080"/>
        <w:rPr>
          <w:rFonts w:ascii="Times New Roman" w:hAnsi="Times New Roman"/>
          <w:sz w:val="24"/>
          <w:szCs w:val="24"/>
        </w:rPr>
      </w:pPr>
    </w:p>
    <w:p w14:paraId="30100927" w14:textId="77777777" w:rsidR="00982D25" w:rsidRDefault="00684E1A" w:rsidP="00982D2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Supervision of School Programs</w:t>
      </w:r>
    </w:p>
    <w:p w14:paraId="723BEEC3" w14:textId="77777777" w:rsidR="00684E1A" w:rsidRDefault="00684E1A" w:rsidP="00982D25">
      <w:pPr>
        <w:widowControl w:val="0"/>
        <w:autoSpaceDE w:val="0"/>
        <w:autoSpaceDN w:val="0"/>
        <w:adjustRightInd w:val="0"/>
        <w:spacing w:after="0" w:line="240" w:lineRule="auto"/>
        <w:rPr>
          <w:rFonts w:ascii="Times New Roman" w:hAnsi="Times New Roman"/>
          <w:sz w:val="24"/>
          <w:szCs w:val="24"/>
          <w:u w:val="single"/>
        </w:rPr>
      </w:pPr>
    </w:p>
    <w:p w14:paraId="0043A7A1" w14:textId="77777777" w:rsidR="00684E1A" w:rsidRDefault="00684E1A" w:rsidP="00982D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District </w:t>
      </w:r>
      <w:r w:rsidRPr="00684E1A">
        <w:rPr>
          <w:rFonts w:ascii="Times New Roman" w:hAnsi="Times New Roman"/>
          <w:sz w:val="24"/>
          <w:szCs w:val="24"/>
        </w:rPr>
        <w:t>recognizes that</w:t>
      </w:r>
      <w:r w:rsidR="00036E60">
        <w:rPr>
          <w:rFonts w:ascii="Times New Roman" w:hAnsi="Times New Roman"/>
          <w:sz w:val="24"/>
          <w:szCs w:val="24"/>
        </w:rPr>
        <w:t xml:space="preserve"> appropriate</w:t>
      </w:r>
      <w:r w:rsidRPr="00684E1A">
        <w:rPr>
          <w:rFonts w:ascii="Times New Roman" w:hAnsi="Times New Roman"/>
          <w:sz w:val="24"/>
          <w:szCs w:val="24"/>
        </w:rPr>
        <w:t xml:space="preserve"> monitoring and supervision are critical functions of abuse prevention and provide protection to students, </w:t>
      </w:r>
      <w:r w:rsidR="0028019E">
        <w:rPr>
          <w:rFonts w:ascii="Times New Roman" w:hAnsi="Times New Roman"/>
          <w:sz w:val="24"/>
          <w:szCs w:val="24"/>
        </w:rPr>
        <w:t>School A</w:t>
      </w:r>
      <w:r w:rsidR="006C5F07">
        <w:rPr>
          <w:rFonts w:ascii="Times New Roman" w:hAnsi="Times New Roman"/>
          <w:sz w:val="24"/>
          <w:szCs w:val="24"/>
        </w:rPr>
        <w:t>dult</w:t>
      </w:r>
      <w:r w:rsidRPr="00684E1A">
        <w:rPr>
          <w:rFonts w:ascii="Times New Roman" w:hAnsi="Times New Roman"/>
          <w:sz w:val="24"/>
          <w:szCs w:val="24"/>
        </w:rPr>
        <w:t xml:space="preserve">s, and </w:t>
      </w:r>
      <w:r w:rsidR="00270D42">
        <w:rPr>
          <w:rFonts w:ascii="Times New Roman" w:hAnsi="Times New Roman"/>
          <w:sz w:val="24"/>
          <w:szCs w:val="24"/>
        </w:rPr>
        <w:t>the District</w:t>
      </w:r>
      <w:r w:rsidRPr="00684E1A">
        <w:rPr>
          <w:rFonts w:ascii="Times New Roman" w:hAnsi="Times New Roman"/>
          <w:sz w:val="24"/>
          <w:szCs w:val="24"/>
        </w:rPr>
        <w:t xml:space="preserve">.  When interactions are monitored, allegations of abuse or wrongful acts are more easily </w:t>
      </w:r>
      <w:r w:rsidR="00512DC3">
        <w:rPr>
          <w:rFonts w:ascii="Times New Roman" w:hAnsi="Times New Roman"/>
          <w:sz w:val="24"/>
          <w:szCs w:val="24"/>
        </w:rPr>
        <w:t xml:space="preserve">prevented </w:t>
      </w:r>
      <w:r w:rsidRPr="00684E1A">
        <w:rPr>
          <w:rFonts w:ascii="Times New Roman" w:hAnsi="Times New Roman"/>
          <w:sz w:val="24"/>
          <w:szCs w:val="24"/>
        </w:rPr>
        <w:t xml:space="preserve">and accurately investigated and resolved.  </w:t>
      </w:r>
      <w:r>
        <w:rPr>
          <w:rFonts w:ascii="Times New Roman" w:hAnsi="Times New Roman"/>
          <w:sz w:val="24"/>
          <w:szCs w:val="24"/>
        </w:rPr>
        <w:t>The District</w:t>
      </w:r>
      <w:r w:rsidRPr="00684E1A">
        <w:rPr>
          <w:rFonts w:ascii="Times New Roman" w:hAnsi="Times New Roman"/>
          <w:sz w:val="24"/>
          <w:szCs w:val="24"/>
        </w:rPr>
        <w:t xml:space="preserve"> </w:t>
      </w:r>
      <w:r w:rsidR="00512DC3">
        <w:rPr>
          <w:rFonts w:ascii="Times New Roman" w:hAnsi="Times New Roman"/>
          <w:sz w:val="24"/>
          <w:szCs w:val="24"/>
        </w:rPr>
        <w:t>seeks to empl</w:t>
      </w:r>
      <w:r w:rsidR="008D3449">
        <w:rPr>
          <w:rFonts w:ascii="Times New Roman" w:hAnsi="Times New Roman"/>
          <w:sz w:val="24"/>
          <w:szCs w:val="24"/>
        </w:rPr>
        <w:t>o</w:t>
      </w:r>
      <w:r w:rsidR="00512DC3">
        <w:rPr>
          <w:rFonts w:ascii="Times New Roman" w:hAnsi="Times New Roman"/>
          <w:sz w:val="24"/>
          <w:szCs w:val="24"/>
        </w:rPr>
        <w:t>y the following practices</w:t>
      </w:r>
      <w:r w:rsidRPr="00684E1A">
        <w:rPr>
          <w:rFonts w:ascii="Times New Roman" w:hAnsi="Times New Roman"/>
          <w:sz w:val="24"/>
          <w:szCs w:val="24"/>
        </w:rPr>
        <w:t xml:space="preserve"> to ensure that all </w:t>
      </w:r>
      <w:r w:rsidR="0028019E">
        <w:rPr>
          <w:rFonts w:ascii="Times New Roman" w:hAnsi="Times New Roman"/>
          <w:sz w:val="24"/>
          <w:szCs w:val="24"/>
        </w:rPr>
        <w:t>School A</w:t>
      </w:r>
      <w:r w:rsidR="006C5F07">
        <w:rPr>
          <w:rFonts w:ascii="Times New Roman" w:hAnsi="Times New Roman"/>
          <w:sz w:val="24"/>
          <w:szCs w:val="24"/>
        </w:rPr>
        <w:t>dult</w:t>
      </w:r>
      <w:r w:rsidRPr="00684E1A">
        <w:rPr>
          <w:rFonts w:ascii="Times New Roman" w:hAnsi="Times New Roman"/>
          <w:sz w:val="24"/>
          <w:szCs w:val="24"/>
        </w:rPr>
        <w:t>s understand their role in this process.</w:t>
      </w:r>
    </w:p>
    <w:p w14:paraId="3E827779" w14:textId="77777777" w:rsidR="00684E1A" w:rsidRDefault="00684E1A" w:rsidP="00982D25">
      <w:pPr>
        <w:widowControl w:val="0"/>
        <w:autoSpaceDE w:val="0"/>
        <w:autoSpaceDN w:val="0"/>
        <w:adjustRightInd w:val="0"/>
        <w:spacing w:after="0" w:line="240" w:lineRule="auto"/>
        <w:rPr>
          <w:rFonts w:ascii="Times New Roman" w:hAnsi="Times New Roman"/>
          <w:sz w:val="24"/>
          <w:szCs w:val="24"/>
        </w:rPr>
      </w:pPr>
    </w:p>
    <w:p w14:paraId="2E2E2856" w14:textId="77777777" w:rsidR="00684E1A" w:rsidRDefault="00684E1A" w:rsidP="00684E1A">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General Supervision</w:t>
      </w:r>
    </w:p>
    <w:p w14:paraId="3BCE4921" w14:textId="77777777" w:rsidR="00684E1A" w:rsidRDefault="00684E1A" w:rsidP="00684E1A">
      <w:pPr>
        <w:widowControl w:val="0"/>
        <w:autoSpaceDE w:val="0"/>
        <w:autoSpaceDN w:val="0"/>
        <w:adjustRightInd w:val="0"/>
        <w:spacing w:after="0" w:line="240" w:lineRule="auto"/>
        <w:rPr>
          <w:rFonts w:ascii="Times New Roman" w:hAnsi="Times New Roman"/>
          <w:sz w:val="24"/>
          <w:szCs w:val="24"/>
        </w:rPr>
      </w:pPr>
    </w:p>
    <w:p w14:paraId="73D84150" w14:textId="77777777" w:rsidR="00684E1A" w:rsidRPr="00684E1A" w:rsidRDefault="00684E1A" w:rsidP="00684E1A">
      <w:pPr>
        <w:widowControl w:val="0"/>
        <w:numPr>
          <w:ilvl w:val="0"/>
          <w:numId w:val="9"/>
        </w:numPr>
        <w:autoSpaceDE w:val="0"/>
        <w:autoSpaceDN w:val="0"/>
        <w:adjustRightInd w:val="0"/>
        <w:spacing w:after="0" w:line="240" w:lineRule="auto"/>
        <w:rPr>
          <w:rFonts w:ascii="Times New Roman" w:hAnsi="Times New Roman"/>
          <w:sz w:val="24"/>
          <w:szCs w:val="24"/>
        </w:rPr>
      </w:pPr>
      <w:r w:rsidRPr="00684E1A">
        <w:rPr>
          <w:rFonts w:ascii="Times New Roman" w:hAnsi="Times New Roman"/>
          <w:sz w:val="24"/>
          <w:szCs w:val="24"/>
        </w:rPr>
        <w:t xml:space="preserve">Administrative and Supervisory Visits to School Programs – Supervisors and school administrators will regularly visit all school programs </w:t>
      </w:r>
      <w:r w:rsidR="00512DC3">
        <w:rPr>
          <w:rFonts w:ascii="Times New Roman" w:hAnsi="Times New Roman"/>
          <w:sz w:val="24"/>
          <w:szCs w:val="24"/>
        </w:rPr>
        <w:t xml:space="preserve">occurring throughout the day </w:t>
      </w:r>
      <w:r w:rsidRPr="00684E1A">
        <w:rPr>
          <w:rFonts w:ascii="Times New Roman" w:hAnsi="Times New Roman"/>
          <w:sz w:val="24"/>
          <w:szCs w:val="24"/>
        </w:rPr>
        <w:t>to ensure that activities are well-managed and that school policies are observed.</w:t>
      </w:r>
    </w:p>
    <w:p w14:paraId="4A4EA175" w14:textId="77777777" w:rsidR="00684E1A" w:rsidRPr="00684E1A" w:rsidRDefault="00684E1A" w:rsidP="00684E1A">
      <w:pPr>
        <w:widowControl w:val="0"/>
        <w:numPr>
          <w:ilvl w:val="0"/>
          <w:numId w:val="9"/>
        </w:numPr>
        <w:autoSpaceDE w:val="0"/>
        <w:autoSpaceDN w:val="0"/>
        <w:adjustRightInd w:val="0"/>
        <w:spacing w:after="0" w:line="240" w:lineRule="auto"/>
        <w:rPr>
          <w:rFonts w:ascii="Times New Roman" w:hAnsi="Times New Roman"/>
          <w:sz w:val="24"/>
          <w:szCs w:val="24"/>
        </w:rPr>
      </w:pPr>
      <w:r w:rsidRPr="00684E1A">
        <w:rPr>
          <w:rFonts w:ascii="Times New Roman" w:hAnsi="Times New Roman"/>
          <w:sz w:val="24"/>
          <w:szCs w:val="24"/>
        </w:rPr>
        <w:t xml:space="preserve">Mixed Age Groups – </w:t>
      </w:r>
      <w:r w:rsidR="00036E60">
        <w:rPr>
          <w:rFonts w:ascii="Times New Roman" w:hAnsi="Times New Roman"/>
          <w:sz w:val="24"/>
          <w:szCs w:val="24"/>
        </w:rPr>
        <w:t>(</w:t>
      </w:r>
      <w:r w:rsidRPr="00684E1A">
        <w:rPr>
          <w:rFonts w:ascii="Times New Roman" w:hAnsi="Times New Roman"/>
          <w:sz w:val="24"/>
          <w:szCs w:val="24"/>
        </w:rPr>
        <w:t>In mo</w:t>
      </w:r>
      <w:r w:rsidR="00FB0FD7">
        <w:rPr>
          <w:rFonts w:ascii="Times New Roman" w:hAnsi="Times New Roman"/>
          <w:sz w:val="24"/>
          <w:szCs w:val="24"/>
        </w:rPr>
        <w:t>st incidents involving one student abusing another student, the students</w:t>
      </w:r>
      <w:r w:rsidRPr="00684E1A">
        <w:rPr>
          <w:rFonts w:ascii="Times New Roman" w:hAnsi="Times New Roman"/>
          <w:sz w:val="24"/>
          <w:szCs w:val="24"/>
        </w:rPr>
        <w:t xml:space="preserve"> are from different age groups</w:t>
      </w:r>
      <w:r w:rsidR="00C16E29">
        <w:rPr>
          <w:rFonts w:ascii="Times New Roman" w:hAnsi="Times New Roman"/>
          <w:sz w:val="24"/>
          <w:szCs w:val="24"/>
        </w:rPr>
        <w:t>.</w:t>
      </w:r>
      <w:r w:rsidR="00036E60">
        <w:rPr>
          <w:rFonts w:ascii="Times New Roman" w:hAnsi="Times New Roman"/>
          <w:sz w:val="24"/>
          <w:szCs w:val="24"/>
        </w:rPr>
        <w:t>)</w:t>
      </w:r>
      <w:r w:rsidRPr="00684E1A">
        <w:rPr>
          <w:rFonts w:ascii="Times New Roman" w:hAnsi="Times New Roman"/>
          <w:sz w:val="24"/>
          <w:szCs w:val="24"/>
        </w:rPr>
        <w:t xml:space="preserve"> </w:t>
      </w:r>
      <w:r w:rsidR="00967E63">
        <w:rPr>
          <w:rFonts w:ascii="Times New Roman" w:hAnsi="Times New Roman"/>
          <w:sz w:val="24"/>
          <w:szCs w:val="24"/>
        </w:rPr>
        <w:t>C</w:t>
      </w:r>
      <w:r w:rsidRPr="00684E1A">
        <w:rPr>
          <w:rFonts w:ascii="Times New Roman" w:hAnsi="Times New Roman"/>
          <w:sz w:val="24"/>
          <w:szCs w:val="24"/>
        </w:rPr>
        <w:t xml:space="preserve">lose line-of-sight supervision </w:t>
      </w:r>
      <w:r w:rsidR="00172D10">
        <w:rPr>
          <w:rFonts w:ascii="Times New Roman" w:hAnsi="Times New Roman"/>
          <w:sz w:val="24"/>
          <w:szCs w:val="24"/>
        </w:rPr>
        <w:t>will be used</w:t>
      </w:r>
      <w:r w:rsidRPr="00684E1A">
        <w:rPr>
          <w:rFonts w:ascii="Times New Roman" w:hAnsi="Times New Roman"/>
          <w:sz w:val="24"/>
          <w:szCs w:val="24"/>
        </w:rPr>
        <w:t xml:space="preserve"> when monitoring programs that mix age groups.  Examples of particular times and campus locations where mixing age groups typically occurs include:</w:t>
      </w:r>
    </w:p>
    <w:p w14:paraId="4594E809" w14:textId="77777777" w:rsidR="00684E1A" w:rsidRPr="00684E1A" w:rsidRDefault="00967E63" w:rsidP="00684E1A">
      <w:pPr>
        <w:widowControl w:val="0"/>
        <w:numPr>
          <w:ilvl w:val="1"/>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Locker rooms</w:t>
      </w:r>
    </w:p>
    <w:p w14:paraId="7C9675A3" w14:textId="77777777" w:rsidR="00684E1A" w:rsidRPr="00684E1A" w:rsidRDefault="00967E63" w:rsidP="00684E1A">
      <w:pPr>
        <w:widowControl w:val="0"/>
        <w:numPr>
          <w:ilvl w:val="1"/>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Lunch times</w:t>
      </w:r>
    </w:p>
    <w:p w14:paraId="332BDC49" w14:textId="77777777" w:rsidR="00684E1A" w:rsidRDefault="00967E63" w:rsidP="006665D1">
      <w:pPr>
        <w:widowControl w:val="0"/>
        <w:numPr>
          <w:ilvl w:val="1"/>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Recess</w:t>
      </w:r>
      <w:r w:rsidR="00684E1A" w:rsidRPr="00684E1A">
        <w:rPr>
          <w:rFonts w:ascii="Times New Roman" w:hAnsi="Times New Roman"/>
          <w:sz w:val="24"/>
          <w:szCs w:val="24"/>
        </w:rPr>
        <w:t xml:space="preserve"> </w:t>
      </w:r>
    </w:p>
    <w:p w14:paraId="34AEAFEA" w14:textId="77777777" w:rsidR="00684E1A" w:rsidRDefault="00684E1A" w:rsidP="006665D1">
      <w:pPr>
        <w:widowControl w:val="0"/>
        <w:numPr>
          <w:ilvl w:val="1"/>
          <w:numId w:val="9"/>
        </w:numPr>
        <w:autoSpaceDE w:val="0"/>
        <w:autoSpaceDN w:val="0"/>
        <w:adjustRightInd w:val="0"/>
        <w:spacing w:after="0" w:line="240" w:lineRule="auto"/>
        <w:rPr>
          <w:rFonts w:ascii="Times New Roman" w:hAnsi="Times New Roman"/>
          <w:sz w:val="24"/>
          <w:szCs w:val="24"/>
        </w:rPr>
      </w:pPr>
      <w:r w:rsidRPr="00684E1A">
        <w:rPr>
          <w:rFonts w:ascii="Times New Roman" w:hAnsi="Times New Roman"/>
          <w:sz w:val="24"/>
          <w:szCs w:val="24"/>
        </w:rPr>
        <w:t>Before and after school.</w:t>
      </w:r>
    </w:p>
    <w:p w14:paraId="2C9F8438" w14:textId="228E7347" w:rsidR="00D4618B" w:rsidRDefault="00D4618B" w:rsidP="00684E1A">
      <w:pPr>
        <w:widowControl w:val="0"/>
        <w:autoSpaceDE w:val="0"/>
        <w:autoSpaceDN w:val="0"/>
        <w:adjustRightInd w:val="0"/>
        <w:spacing w:after="0" w:line="240" w:lineRule="auto"/>
        <w:rPr>
          <w:rFonts w:ascii="Times New Roman" w:hAnsi="Times New Roman"/>
          <w:sz w:val="24"/>
          <w:szCs w:val="24"/>
        </w:rPr>
      </w:pPr>
    </w:p>
    <w:p w14:paraId="4DE91E1E" w14:textId="03354F00"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2F246E45" w14:textId="23A71A8C"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5CB2304B" w14:textId="3AF3995E"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2E4F891C" w14:textId="3C4BC878"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42568081" w14:textId="0B8CB7B2"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412D3E7E" w14:textId="7FC34A3A"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020386D7" w14:textId="77777777" w:rsidR="00D635C7" w:rsidRDefault="00D635C7" w:rsidP="00684E1A">
      <w:pPr>
        <w:widowControl w:val="0"/>
        <w:autoSpaceDE w:val="0"/>
        <w:autoSpaceDN w:val="0"/>
        <w:adjustRightInd w:val="0"/>
        <w:spacing w:after="0" w:line="240" w:lineRule="auto"/>
        <w:rPr>
          <w:rFonts w:ascii="Times New Roman" w:hAnsi="Times New Roman"/>
          <w:sz w:val="24"/>
          <w:szCs w:val="24"/>
        </w:rPr>
      </w:pPr>
    </w:p>
    <w:p w14:paraId="7EA01482" w14:textId="77777777" w:rsidR="00D4618B" w:rsidRDefault="00D4618B" w:rsidP="00684E1A">
      <w:pPr>
        <w:widowControl w:val="0"/>
        <w:autoSpaceDE w:val="0"/>
        <w:autoSpaceDN w:val="0"/>
        <w:adjustRightInd w:val="0"/>
        <w:spacing w:after="0" w:line="240" w:lineRule="auto"/>
        <w:rPr>
          <w:rFonts w:ascii="Times New Roman" w:hAnsi="Times New Roman"/>
          <w:sz w:val="24"/>
          <w:szCs w:val="24"/>
        </w:rPr>
      </w:pPr>
    </w:p>
    <w:p w14:paraId="5E3FB9F5" w14:textId="77777777" w:rsidR="00684E1A" w:rsidRDefault="00684E1A" w:rsidP="00684E1A">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Facility Monitoring</w:t>
      </w:r>
    </w:p>
    <w:p w14:paraId="4DCDDA39" w14:textId="77777777" w:rsidR="00684E1A" w:rsidRDefault="00684E1A" w:rsidP="00684E1A">
      <w:pPr>
        <w:widowControl w:val="0"/>
        <w:autoSpaceDE w:val="0"/>
        <w:autoSpaceDN w:val="0"/>
        <w:adjustRightInd w:val="0"/>
        <w:spacing w:after="0" w:line="240" w:lineRule="auto"/>
        <w:rPr>
          <w:rFonts w:ascii="Times New Roman" w:hAnsi="Times New Roman"/>
          <w:sz w:val="24"/>
          <w:szCs w:val="24"/>
        </w:rPr>
      </w:pP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684E1A" w:rsidRPr="00C0592A" w14:paraId="566DDDBA" w14:textId="77777777" w:rsidTr="00CD2B6C">
        <w:trPr>
          <w:cantSplit/>
          <w:tblHeader/>
          <w:jc w:val="center"/>
        </w:trPr>
        <w:tc>
          <w:tcPr>
            <w:tcW w:w="5000" w:type="pct"/>
            <w:shd w:val="clear" w:color="auto" w:fill="003366"/>
          </w:tcPr>
          <w:p w14:paraId="6D399DF6" w14:textId="77777777" w:rsidR="00684E1A" w:rsidRPr="004E2846" w:rsidRDefault="00684E1A" w:rsidP="004D67AE">
            <w:pPr>
              <w:tabs>
                <w:tab w:val="center" w:pos="4572"/>
                <w:tab w:val="left" w:pos="7147"/>
              </w:tabs>
              <w:spacing w:before="40" w:after="40"/>
              <w:jc w:val="center"/>
              <w:rPr>
                <w:rFonts w:cs="Arial"/>
                <w:b/>
                <w:bCs/>
                <w:i/>
                <w:iCs/>
                <w:color w:val="FFFFFF"/>
                <w:sz w:val="24"/>
                <w:szCs w:val="24"/>
              </w:rPr>
            </w:pPr>
            <w:r w:rsidRPr="004E2846">
              <w:rPr>
                <w:rFonts w:cs="Arial"/>
                <w:b/>
                <w:bCs/>
                <w:i/>
                <w:iCs/>
                <w:color w:val="FFFFFF"/>
                <w:sz w:val="24"/>
                <w:szCs w:val="24"/>
              </w:rPr>
              <w:t>Guidelines for Facility Monitoring</w:t>
            </w:r>
          </w:p>
        </w:tc>
      </w:tr>
      <w:tr w:rsidR="00684E1A" w:rsidRPr="00323866" w14:paraId="67F6309C" w14:textId="77777777" w:rsidTr="00172D10">
        <w:trPr>
          <w:trHeight w:val="2852"/>
          <w:jc w:val="center"/>
        </w:trPr>
        <w:tc>
          <w:tcPr>
            <w:tcW w:w="5000" w:type="pct"/>
            <w:shd w:val="clear" w:color="auto" w:fill="D9D9D9"/>
          </w:tcPr>
          <w:p w14:paraId="4FE0100C" w14:textId="77777777" w:rsidR="00684E1A" w:rsidRPr="004E2846" w:rsidRDefault="00172D10" w:rsidP="00684E1A">
            <w:pPr>
              <w:numPr>
                <w:ilvl w:val="1"/>
                <w:numId w:val="11"/>
              </w:numPr>
              <w:tabs>
                <w:tab w:val="clear" w:pos="1440"/>
              </w:tabs>
              <w:spacing w:before="120" w:after="0" w:line="240" w:lineRule="auto"/>
              <w:ind w:left="342" w:right="-43" w:hanging="342"/>
              <w:rPr>
                <w:rFonts w:ascii="Times New Roman" w:hAnsi="Times New Roman"/>
                <w:b/>
                <w:sz w:val="24"/>
                <w:szCs w:val="24"/>
              </w:rPr>
            </w:pPr>
            <w:r w:rsidRPr="004E2846">
              <w:rPr>
                <w:rFonts w:ascii="Times New Roman" w:hAnsi="Times New Roman"/>
                <w:sz w:val="24"/>
                <w:szCs w:val="24"/>
              </w:rPr>
              <w:t>U</w:t>
            </w:r>
            <w:r w:rsidR="00684E1A" w:rsidRPr="004E2846">
              <w:rPr>
                <w:rFonts w:ascii="Times New Roman" w:hAnsi="Times New Roman"/>
                <w:sz w:val="24"/>
                <w:szCs w:val="24"/>
              </w:rPr>
              <w:t xml:space="preserve">nused rooms, storage areas, and closets </w:t>
            </w:r>
            <w:r w:rsidR="00FD0270" w:rsidRPr="004E2846">
              <w:rPr>
                <w:rFonts w:ascii="Times New Roman" w:hAnsi="Times New Roman"/>
                <w:sz w:val="24"/>
                <w:szCs w:val="24"/>
              </w:rPr>
              <w:t>should</w:t>
            </w:r>
            <w:r w:rsidR="00684E1A" w:rsidRPr="004E2846">
              <w:rPr>
                <w:rFonts w:ascii="Times New Roman" w:hAnsi="Times New Roman"/>
                <w:sz w:val="24"/>
                <w:szCs w:val="24"/>
              </w:rPr>
              <w:t xml:space="preserve"> be kept locked at all times.</w:t>
            </w:r>
          </w:p>
          <w:p w14:paraId="61D47047" w14:textId="77777777" w:rsidR="00684E1A" w:rsidRPr="004E2846" w:rsidRDefault="00172D10" w:rsidP="00684E1A">
            <w:pPr>
              <w:numPr>
                <w:ilvl w:val="1"/>
                <w:numId w:val="11"/>
              </w:numPr>
              <w:tabs>
                <w:tab w:val="clear" w:pos="1440"/>
              </w:tabs>
              <w:spacing w:before="120" w:after="0" w:line="240" w:lineRule="auto"/>
              <w:ind w:left="342" w:right="-43" w:hanging="342"/>
              <w:rPr>
                <w:rFonts w:ascii="Times New Roman" w:hAnsi="Times New Roman"/>
                <w:b/>
                <w:sz w:val="24"/>
                <w:szCs w:val="24"/>
              </w:rPr>
            </w:pPr>
            <w:r w:rsidRPr="004E2846">
              <w:rPr>
                <w:rFonts w:ascii="Times New Roman" w:hAnsi="Times New Roman"/>
                <w:sz w:val="24"/>
                <w:szCs w:val="24"/>
              </w:rPr>
              <w:t xml:space="preserve">Unused </w:t>
            </w:r>
            <w:r w:rsidR="00684E1A" w:rsidRPr="004E2846">
              <w:rPr>
                <w:rFonts w:ascii="Times New Roman" w:hAnsi="Times New Roman"/>
                <w:sz w:val="24"/>
                <w:szCs w:val="24"/>
              </w:rPr>
              <w:t xml:space="preserve">buildings and areas </w:t>
            </w:r>
            <w:r w:rsidRPr="004E2846">
              <w:rPr>
                <w:rFonts w:ascii="Times New Roman" w:hAnsi="Times New Roman"/>
                <w:sz w:val="24"/>
                <w:szCs w:val="24"/>
              </w:rPr>
              <w:t>should be</w:t>
            </w:r>
            <w:r w:rsidR="00684E1A" w:rsidRPr="004E2846">
              <w:rPr>
                <w:rFonts w:ascii="Times New Roman" w:hAnsi="Times New Roman"/>
                <w:sz w:val="24"/>
                <w:szCs w:val="24"/>
              </w:rPr>
              <w:t xml:space="preserve"> designated, posted, and enforced as off-limits to students.</w:t>
            </w:r>
          </w:p>
          <w:p w14:paraId="2DE43E6B" w14:textId="77777777" w:rsidR="00684E1A" w:rsidRPr="004E2846" w:rsidRDefault="00172D10" w:rsidP="00684E1A">
            <w:pPr>
              <w:numPr>
                <w:ilvl w:val="1"/>
                <w:numId w:val="11"/>
              </w:numPr>
              <w:tabs>
                <w:tab w:val="clear" w:pos="1440"/>
              </w:tabs>
              <w:spacing w:before="120" w:after="0" w:line="240" w:lineRule="auto"/>
              <w:ind w:left="342" w:right="-43" w:hanging="342"/>
              <w:rPr>
                <w:rFonts w:ascii="Times New Roman" w:hAnsi="Times New Roman"/>
                <w:b/>
                <w:sz w:val="24"/>
                <w:szCs w:val="24"/>
              </w:rPr>
            </w:pPr>
            <w:r w:rsidRPr="004E2846">
              <w:rPr>
                <w:rFonts w:ascii="Times New Roman" w:hAnsi="Times New Roman"/>
                <w:sz w:val="24"/>
                <w:szCs w:val="24"/>
              </w:rPr>
              <w:t>S</w:t>
            </w:r>
            <w:r w:rsidR="00684E1A" w:rsidRPr="004E2846">
              <w:rPr>
                <w:rFonts w:ascii="Times New Roman" w:hAnsi="Times New Roman"/>
                <w:sz w:val="24"/>
                <w:szCs w:val="24"/>
              </w:rPr>
              <w:t xml:space="preserve">tudents </w:t>
            </w:r>
            <w:r w:rsidR="00FD0270" w:rsidRPr="004E2846">
              <w:rPr>
                <w:rFonts w:ascii="Times New Roman" w:hAnsi="Times New Roman"/>
                <w:sz w:val="24"/>
                <w:szCs w:val="24"/>
              </w:rPr>
              <w:t>should</w:t>
            </w:r>
            <w:r w:rsidR="00684E1A" w:rsidRPr="004E2846">
              <w:rPr>
                <w:rFonts w:ascii="Times New Roman" w:hAnsi="Times New Roman"/>
                <w:sz w:val="24"/>
                <w:szCs w:val="24"/>
              </w:rPr>
              <w:t xml:space="preserve"> remain in facility areas that are easily viewed by </w:t>
            </w:r>
            <w:r w:rsidRPr="004E2846">
              <w:rPr>
                <w:rFonts w:ascii="Times New Roman" w:hAnsi="Times New Roman"/>
                <w:sz w:val="24"/>
                <w:szCs w:val="24"/>
              </w:rPr>
              <w:t>School A</w:t>
            </w:r>
            <w:r w:rsidR="006C5F07" w:rsidRPr="004E2846">
              <w:rPr>
                <w:rFonts w:ascii="Times New Roman" w:hAnsi="Times New Roman"/>
                <w:sz w:val="24"/>
                <w:szCs w:val="24"/>
              </w:rPr>
              <w:t>dult</w:t>
            </w:r>
            <w:r w:rsidR="00422206" w:rsidRPr="004E2846">
              <w:rPr>
                <w:rFonts w:ascii="Times New Roman" w:hAnsi="Times New Roman"/>
                <w:sz w:val="24"/>
                <w:szCs w:val="24"/>
              </w:rPr>
              <w:t>s</w:t>
            </w:r>
            <w:r w:rsidR="00684E1A" w:rsidRPr="004E2846">
              <w:rPr>
                <w:rFonts w:ascii="Times New Roman" w:hAnsi="Times New Roman"/>
                <w:sz w:val="24"/>
                <w:szCs w:val="24"/>
              </w:rPr>
              <w:t>.</w:t>
            </w:r>
          </w:p>
          <w:p w14:paraId="283B548E" w14:textId="77777777" w:rsidR="00684E1A" w:rsidRPr="004E2846" w:rsidRDefault="00684E1A" w:rsidP="00D90AFF">
            <w:pPr>
              <w:numPr>
                <w:ilvl w:val="1"/>
                <w:numId w:val="11"/>
              </w:numPr>
              <w:tabs>
                <w:tab w:val="clear" w:pos="1440"/>
              </w:tabs>
              <w:spacing w:before="120" w:after="0" w:line="240" w:lineRule="auto"/>
              <w:ind w:left="342" w:right="-43" w:hanging="342"/>
              <w:rPr>
                <w:rFonts w:ascii="Times New Roman" w:hAnsi="Times New Roman"/>
                <w:b/>
                <w:sz w:val="24"/>
                <w:szCs w:val="24"/>
              </w:rPr>
            </w:pPr>
            <w:r w:rsidRPr="004E2846">
              <w:rPr>
                <w:rFonts w:ascii="Times New Roman" w:hAnsi="Times New Roman"/>
                <w:sz w:val="24"/>
                <w:szCs w:val="24"/>
              </w:rPr>
              <w:t xml:space="preserve">Classrooms, meeting rooms, and any rooms where students have access should have windows that permit observation.  </w:t>
            </w:r>
            <w:r w:rsidR="00967E63" w:rsidRPr="004E2846">
              <w:rPr>
                <w:rFonts w:ascii="Times New Roman" w:hAnsi="Times New Roman"/>
                <w:sz w:val="24"/>
                <w:szCs w:val="24"/>
              </w:rPr>
              <w:t>D</w:t>
            </w:r>
            <w:r w:rsidRPr="004E2846">
              <w:rPr>
                <w:rFonts w:ascii="Times New Roman" w:hAnsi="Times New Roman"/>
                <w:sz w:val="24"/>
                <w:szCs w:val="24"/>
              </w:rPr>
              <w:t>oor windows should remain free of paper and items that may block visibility to the outside (i.e., artwork on windows should not prevent informal monitoring by passersby).</w:t>
            </w:r>
          </w:p>
          <w:p w14:paraId="0727A295" w14:textId="77777777" w:rsidR="00684E1A" w:rsidRPr="004E2846" w:rsidRDefault="00684E1A" w:rsidP="00684E1A">
            <w:pPr>
              <w:numPr>
                <w:ilvl w:val="1"/>
                <w:numId w:val="11"/>
              </w:numPr>
              <w:tabs>
                <w:tab w:val="clear" w:pos="1440"/>
              </w:tabs>
              <w:spacing w:before="120" w:after="0" w:line="240" w:lineRule="auto"/>
              <w:ind w:left="342" w:right="-43" w:hanging="342"/>
              <w:rPr>
                <w:rFonts w:ascii="Times New Roman" w:hAnsi="Times New Roman"/>
                <w:sz w:val="24"/>
                <w:szCs w:val="24"/>
              </w:rPr>
            </w:pPr>
            <w:r w:rsidRPr="004E2846">
              <w:rPr>
                <w:rFonts w:ascii="Times New Roman" w:hAnsi="Times New Roman"/>
                <w:sz w:val="24"/>
                <w:szCs w:val="24"/>
              </w:rPr>
              <w:t>Stage curtains should remain open.</w:t>
            </w:r>
          </w:p>
          <w:p w14:paraId="1694DD30" w14:textId="77777777" w:rsidR="00684E1A" w:rsidRPr="004E2846" w:rsidRDefault="00967E63" w:rsidP="00FD0270">
            <w:pPr>
              <w:numPr>
                <w:ilvl w:val="1"/>
                <w:numId w:val="11"/>
              </w:numPr>
              <w:tabs>
                <w:tab w:val="clear" w:pos="1440"/>
              </w:tabs>
              <w:spacing w:before="120" w:after="0" w:line="240" w:lineRule="auto"/>
              <w:ind w:left="342" w:right="-43" w:hanging="342"/>
              <w:rPr>
                <w:b/>
                <w:sz w:val="24"/>
                <w:szCs w:val="24"/>
              </w:rPr>
            </w:pPr>
            <w:r w:rsidRPr="004E2846">
              <w:rPr>
                <w:rFonts w:ascii="Times New Roman" w:hAnsi="Times New Roman"/>
                <w:sz w:val="24"/>
                <w:szCs w:val="24"/>
              </w:rPr>
              <w:t>A</w:t>
            </w:r>
            <w:r w:rsidR="00684E1A" w:rsidRPr="004E2846">
              <w:rPr>
                <w:rFonts w:ascii="Times New Roman" w:hAnsi="Times New Roman"/>
                <w:sz w:val="24"/>
                <w:szCs w:val="24"/>
              </w:rPr>
              <w:t xml:space="preserve">ccess to keys </w:t>
            </w:r>
            <w:r w:rsidR="00FD0270" w:rsidRPr="004E2846">
              <w:rPr>
                <w:rFonts w:ascii="Times New Roman" w:hAnsi="Times New Roman"/>
                <w:sz w:val="24"/>
                <w:szCs w:val="24"/>
              </w:rPr>
              <w:t>should</w:t>
            </w:r>
            <w:r w:rsidR="00684E1A" w:rsidRPr="004E2846">
              <w:rPr>
                <w:rFonts w:ascii="Times New Roman" w:hAnsi="Times New Roman"/>
                <w:sz w:val="24"/>
                <w:szCs w:val="24"/>
              </w:rPr>
              <w:t xml:space="preserve"> be controlled for all facility areas.</w:t>
            </w:r>
          </w:p>
        </w:tc>
      </w:tr>
    </w:tbl>
    <w:p w14:paraId="6AB3B706" w14:textId="77777777" w:rsidR="00CD2B6C" w:rsidRDefault="00CD2B6C" w:rsidP="00684E1A">
      <w:pPr>
        <w:widowControl w:val="0"/>
        <w:autoSpaceDE w:val="0"/>
        <w:autoSpaceDN w:val="0"/>
        <w:adjustRightInd w:val="0"/>
        <w:spacing w:after="0" w:line="240" w:lineRule="auto"/>
        <w:rPr>
          <w:rFonts w:ascii="Times New Roman" w:hAnsi="Times New Roman"/>
          <w:sz w:val="24"/>
          <w:szCs w:val="24"/>
        </w:rPr>
      </w:pPr>
    </w:p>
    <w:p w14:paraId="0B813FAB" w14:textId="77777777" w:rsidR="00684E1A" w:rsidRDefault="00684E1A" w:rsidP="00684E1A">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Monitoring Higher Risk Activities</w:t>
      </w:r>
    </w:p>
    <w:p w14:paraId="78743878" w14:textId="77777777" w:rsidR="000A7811" w:rsidRDefault="000A7811" w:rsidP="000A7811">
      <w:pPr>
        <w:widowControl w:val="0"/>
        <w:autoSpaceDE w:val="0"/>
        <w:autoSpaceDN w:val="0"/>
        <w:adjustRightInd w:val="0"/>
        <w:spacing w:after="0" w:line="240" w:lineRule="auto"/>
        <w:ind w:left="1080"/>
        <w:rPr>
          <w:rFonts w:ascii="Times New Roman" w:hAnsi="Times New Roman"/>
          <w:sz w:val="24"/>
          <w:szCs w:val="24"/>
        </w:rPr>
      </w:pPr>
    </w:p>
    <w:p w14:paraId="1DA73A06" w14:textId="77777777" w:rsidR="000A7811" w:rsidRDefault="000A7811" w:rsidP="000A7811">
      <w:pPr>
        <w:widowControl w:val="0"/>
        <w:numPr>
          <w:ilvl w:val="1"/>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Bathroom Activities</w:t>
      </w:r>
    </w:p>
    <w:p w14:paraId="3369B758" w14:textId="77777777" w:rsidR="000A7811" w:rsidRDefault="000A7811" w:rsidP="000A7811">
      <w:pPr>
        <w:widowControl w:val="0"/>
        <w:autoSpaceDE w:val="0"/>
        <w:autoSpaceDN w:val="0"/>
        <w:adjustRightInd w:val="0"/>
        <w:spacing w:after="0" w:line="240" w:lineRule="auto"/>
        <w:rPr>
          <w:rFonts w:ascii="Times New Roman" w:hAnsi="Times New Roman"/>
          <w:sz w:val="24"/>
          <w:szCs w:val="24"/>
        </w:rPr>
      </w:pPr>
    </w:p>
    <w:p w14:paraId="79AB8986" w14:textId="77777777" w:rsidR="000A7811" w:rsidRDefault="00512DC3" w:rsidP="000A7811">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M</w:t>
      </w:r>
      <w:r>
        <w:rPr>
          <w:rFonts w:ascii="Times New Roman" w:hAnsi="Times New Roman"/>
          <w:sz w:val="24"/>
          <w:szCs w:val="24"/>
        </w:rPr>
        <w:t>any instances of</w:t>
      </w:r>
      <w:r w:rsidRPr="000A7811">
        <w:rPr>
          <w:rFonts w:ascii="Times New Roman" w:hAnsi="Times New Roman"/>
          <w:sz w:val="24"/>
          <w:szCs w:val="24"/>
        </w:rPr>
        <w:t xml:space="preserve"> </w:t>
      </w:r>
      <w:r w:rsidR="000A7811" w:rsidRPr="000A7811">
        <w:rPr>
          <w:rFonts w:ascii="Times New Roman" w:hAnsi="Times New Roman"/>
          <w:sz w:val="24"/>
          <w:szCs w:val="24"/>
        </w:rPr>
        <w:t>abuse</w:t>
      </w:r>
      <w:r w:rsidR="00172D10">
        <w:rPr>
          <w:rFonts w:ascii="Times New Roman" w:hAnsi="Times New Roman"/>
          <w:sz w:val="24"/>
          <w:szCs w:val="24"/>
        </w:rPr>
        <w:t>/</w:t>
      </w:r>
      <w:r>
        <w:rPr>
          <w:rFonts w:ascii="Times New Roman" w:hAnsi="Times New Roman"/>
          <w:sz w:val="24"/>
          <w:szCs w:val="24"/>
        </w:rPr>
        <w:t>assault</w:t>
      </w:r>
      <w:r w:rsidR="000A7811" w:rsidRPr="000A7811">
        <w:rPr>
          <w:rFonts w:ascii="Times New Roman" w:hAnsi="Times New Roman"/>
          <w:sz w:val="24"/>
          <w:szCs w:val="24"/>
        </w:rPr>
        <w:t xml:space="preserve"> in schools occur in bathrooms.  </w:t>
      </w:r>
      <w:r w:rsidR="00EF7817">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should be aware of their school’s unique bathroom policies.</w:t>
      </w:r>
    </w:p>
    <w:p w14:paraId="44C7E2B9" w14:textId="77777777" w:rsidR="000A7811" w:rsidRPr="000A7811" w:rsidRDefault="000A7811" w:rsidP="000A7811">
      <w:pPr>
        <w:widowControl w:val="0"/>
        <w:autoSpaceDE w:val="0"/>
        <w:autoSpaceDN w:val="0"/>
        <w:adjustRightInd w:val="0"/>
        <w:spacing w:after="0" w:line="240" w:lineRule="auto"/>
        <w:ind w:left="1080"/>
        <w:rPr>
          <w:rFonts w:ascii="Times New Roman" w:hAnsi="Times New Roman"/>
          <w:sz w:val="24"/>
          <w:szCs w:val="24"/>
        </w:rPr>
      </w:pPr>
    </w:p>
    <w:p w14:paraId="4351B597" w14:textId="77777777" w:rsidR="000A7811" w:rsidRDefault="000A7811" w:rsidP="000A7811">
      <w:pPr>
        <w:widowControl w:val="0"/>
        <w:numPr>
          <w:ilvl w:val="0"/>
          <w:numId w:val="15"/>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General Procedures</w:t>
      </w:r>
    </w:p>
    <w:p w14:paraId="30B0284A" w14:textId="77777777" w:rsidR="000A7811" w:rsidRPr="000A7811" w:rsidRDefault="000A7811" w:rsidP="000A7811">
      <w:pPr>
        <w:widowControl w:val="0"/>
        <w:autoSpaceDE w:val="0"/>
        <w:autoSpaceDN w:val="0"/>
        <w:adjustRightInd w:val="0"/>
        <w:spacing w:after="0" w:line="240" w:lineRule="auto"/>
        <w:ind w:left="2088"/>
        <w:rPr>
          <w:rFonts w:ascii="Times New Roman" w:hAnsi="Times New Roman"/>
          <w:sz w:val="24"/>
          <w:szCs w:val="24"/>
        </w:rPr>
      </w:pPr>
    </w:p>
    <w:p w14:paraId="71066ED4" w14:textId="77777777" w:rsidR="000A7811" w:rsidRPr="000A7811" w:rsidRDefault="000A7811" w:rsidP="000A7811">
      <w:pPr>
        <w:widowControl w:val="0"/>
        <w:numPr>
          <w:ilvl w:val="0"/>
          <w:numId w:val="16"/>
        </w:numPr>
        <w:tabs>
          <w:tab w:val="num" w:pos="2160"/>
        </w:tabs>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If privacy can be preserved, the bathroom doors should remain open.</w:t>
      </w:r>
    </w:p>
    <w:p w14:paraId="1ED6B3F4" w14:textId="77777777" w:rsidR="000A7811" w:rsidRPr="000A7811" w:rsidRDefault="000A7811" w:rsidP="000A7811">
      <w:pPr>
        <w:widowControl w:val="0"/>
        <w:numPr>
          <w:ilvl w:val="0"/>
          <w:numId w:val="16"/>
        </w:numPr>
        <w:tabs>
          <w:tab w:val="num" w:pos="2160"/>
        </w:tabs>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Instruct students which bathrooms to use.</w:t>
      </w:r>
    </w:p>
    <w:p w14:paraId="2DC251B6" w14:textId="77777777" w:rsidR="000A7811" w:rsidRDefault="00512DC3" w:rsidP="000A7811">
      <w:pPr>
        <w:widowControl w:val="0"/>
        <w:numPr>
          <w:ilvl w:val="0"/>
          <w:numId w:val="16"/>
        </w:numPr>
        <w:tabs>
          <w:tab w:val="num" w:pos="21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w:t>
      </w:r>
      <w:r w:rsidR="000A7811" w:rsidRPr="000A7811">
        <w:rPr>
          <w:rFonts w:ascii="Times New Roman" w:hAnsi="Times New Roman"/>
          <w:sz w:val="24"/>
          <w:szCs w:val="24"/>
        </w:rPr>
        <w:t xml:space="preserve"> </w:t>
      </w:r>
      <w:r w:rsidR="00EF7817">
        <w:rPr>
          <w:rFonts w:ascii="Times New Roman" w:hAnsi="Times New Roman"/>
          <w:sz w:val="24"/>
          <w:szCs w:val="24"/>
        </w:rPr>
        <w:t>A</w:t>
      </w:r>
      <w:r w:rsidR="006C5F07">
        <w:rPr>
          <w:rFonts w:ascii="Times New Roman" w:hAnsi="Times New Roman"/>
          <w:sz w:val="24"/>
          <w:szCs w:val="24"/>
        </w:rPr>
        <w:t>dult</w:t>
      </w:r>
      <w:r w:rsidR="00422206">
        <w:rPr>
          <w:rFonts w:ascii="Times New Roman" w:hAnsi="Times New Roman"/>
          <w:sz w:val="24"/>
          <w:szCs w:val="24"/>
        </w:rPr>
        <w:t>s</w:t>
      </w:r>
      <w:r w:rsidR="000A7811" w:rsidRPr="000A7811">
        <w:rPr>
          <w:rFonts w:ascii="Times New Roman" w:hAnsi="Times New Roman"/>
          <w:sz w:val="24"/>
          <w:szCs w:val="24"/>
        </w:rPr>
        <w:t xml:space="preserve"> and </w:t>
      </w:r>
      <w:r>
        <w:rPr>
          <w:rFonts w:ascii="Times New Roman" w:hAnsi="Times New Roman"/>
          <w:sz w:val="24"/>
          <w:szCs w:val="24"/>
        </w:rPr>
        <w:t xml:space="preserve">adult </w:t>
      </w:r>
      <w:r w:rsidR="000A7811" w:rsidRPr="000A7811">
        <w:rPr>
          <w:rFonts w:ascii="Times New Roman" w:hAnsi="Times New Roman"/>
          <w:sz w:val="24"/>
          <w:szCs w:val="24"/>
        </w:rPr>
        <w:t xml:space="preserve">visitors should use </w:t>
      </w:r>
      <w:r>
        <w:rPr>
          <w:rFonts w:ascii="Times New Roman" w:hAnsi="Times New Roman"/>
          <w:sz w:val="24"/>
          <w:szCs w:val="24"/>
        </w:rPr>
        <w:t>adult</w:t>
      </w:r>
      <w:r w:rsidR="000A7811" w:rsidRPr="000A7811">
        <w:rPr>
          <w:rFonts w:ascii="Times New Roman" w:hAnsi="Times New Roman"/>
          <w:sz w:val="24"/>
          <w:szCs w:val="24"/>
        </w:rPr>
        <w:t xml:space="preserve">-only </w:t>
      </w:r>
      <w:r>
        <w:rPr>
          <w:rFonts w:ascii="Times New Roman" w:hAnsi="Times New Roman"/>
          <w:sz w:val="24"/>
          <w:szCs w:val="24"/>
        </w:rPr>
        <w:t xml:space="preserve">designated </w:t>
      </w:r>
      <w:r w:rsidR="000A7811" w:rsidRPr="000A7811">
        <w:rPr>
          <w:rFonts w:ascii="Times New Roman" w:hAnsi="Times New Roman"/>
          <w:sz w:val="24"/>
          <w:szCs w:val="24"/>
        </w:rPr>
        <w:t>bathrooms</w:t>
      </w:r>
      <w:r w:rsidR="00EF7817">
        <w:rPr>
          <w:rFonts w:ascii="Times New Roman" w:hAnsi="Times New Roman"/>
          <w:sz w:val="24"/>
          <w:szCs w:val="24"/>
        </w:rPr>
        <w:t xml:space="preserve"> especially on days/</w:t>
      </w:r>
      <w:r>
        <w:rPr>
          <w:rFonts w:ascii="Times New Roman" w:hAnsi="Times New Roman"/>
          <w:sz w:val="24"/>
          <w:szCs w:val="24"/>
        </w:rPr>
        <w:t>times when student activit</w:t>
      </w:r>
      <w:r w:rsidR="008D3449">
        <w:rPr>
          <w:rFonts w:ascii="Times New Roman" w:hAnsi="Times New Roman"/>
          <w:sz w:val="24"/>
          <w:szCs w:val="24"/>
        </w:rPr>
        <w:t>i</w:t>
      </w:r>
      <w:r>
        <w:rPr>
          <w:rFonts w:ascii="Times New Roman" w:hAnsi="Times New Roman"/>
          <w:sz w:val="24"/>
          <w:szCs w:val="24"/>
        </w:rPr>
        <w:t>es are taking place</w:t>
      </w:r>
      <w:r w:rsidR="00EF7817">
        <w:rPr>
          <w:rFonts w:ascii="Times New Roman" w:hAnsi="Times New Roman"/>
          <w:sz w:val="24"/>
          <w:szCs w:val="24"/>
        </w:rPr>
        <w:t>.</w:t>
      </w:r>
    </w:p>
    <w:p w14:paraId="12C58431" w14:textId="77777777" w:rsidR="000A7811" w:rsidRPr="000A7811" w:rsidRDefault="000A7811" w:rsidP="000A7811">
      <w:pPr>
        <w:widowControl w:val="0"/>
        <w:autoSpaceDE w:val="0"/>
        <w:autoSpaceDN w:val="0"/>
        <w:adjustRightInd w:val="0"/>
        <w:spacing w:after="0" w:line="240" w:lineRule="auto"/>
        <w:ind w:left="2448"/>
        <w:rPr>
          <w:rFonts w:ascii="Times New Roman" w:hAnsi="Times New Roman"/>
          <w:sz w:val="24"/>
          <w:szCs w:val="24"/>
        </w:rPr>
      </w:pPr>
    </w:p>
    <w:p w14:paraId="3E6D13CF" w14:textId="77777777" w:rsidR="000A7811" w:rsidRDefault="000A7811" w:rsidP="000A7811">
      <w:pPr>
        <w:widowControl w:val="0"/>
        <w:numPr>
          <w:ilvl w:val="0"/>
          <w:numId w:val="15"/>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Pre-School and Elementary School Procedures</w:t>
      </w:r>
      <w:r>
        <w:rPr>
          <w:rFonts w:ascii="Times New Roman" w:hAnsi="Times New Roman"/>
          <w:sz w:val="24"/>
          <w:szCs w:val="24"/>
        </w:rPr>
        <w:t xml:space="preserve"> – the “buddy system”</w:t>
      </w:r>
    </w:p>
    <w:p w14:paraId="799DB507" w14:textId="77777777" w:rsidR="000A7811" w:rsidRPr="000A7811" w:rsidRDefault="000A7811" w:rsidP="000A7811">
      <w:pPr>
        <w:widowControl w:val="0"/>
        <w:autoSpaceDE w:val="0"/>
        <w:autoSpaceDN w:val="0"/>
        <w:adjustRightInd w:val="0"/>
        <w:spacing w:after="0" w:line="240" w:lineRule="auto"/>
        <w:ind w:left="2088"/>
        <w:rPr>
          <w:rFonts w:ascii="Times New Roman" w:hAnsi="Times New Roman"/>
          <w:sz w:val="24"/>
          <w:szCs w:val="24"/>
        </w:rPr>
      </w:pPr>
    </w:p>
    <w:p w14:paraId="3236BCAA" w14:textId="77777777" w:rsidR="000A7811" w:rsidRPr="000A7811" w:rsidRDefault="000A7811" w:rsidP="000A7811">
      <w:pPr>
        <w:widowControl w:val="0"/>
        <w:numPr>
          <w:ilvl w:val="0"/>
          <w:numId w:val="17"/>
        </w:numPr>
        <w:tabs>
          <w:tab w:val="num" w:pos="2160"/>
        </w:tabs>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Encourage pre-kindergarten and elementary-aged students to use the bathroom as a group during transition periods.  However, sometimes students will need to use the bathroom during class time.  </w:t>
      </w:r>
    </w:p>
    <w:p w14:paraId="78F0879E" w14:textId="77777777" w:rsidR="000A7811" w:rsidRPr="000A7811" w:rsidRDefault="000A7811" w:rsidP="00EB6594">
      <w:pPr>
        <w:widowControl w:val="0"/>
        <w:numPr>
          <w:ilvl w:val="0"/>
          <w:numId w:val="40"/>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In classrooms with connected single-stall bathrooms, send one student at a time to the bathroom and keep </w:t>
      </w:r>
      <w:r w:rsidR="00967E63">
        <w:rPr>
          <w:rFonts w:ascii="Times New Roman" w:hAnsi="Times New Roman"/>
          <w:sz w:val="24"/>
          <w:szCs w:val="24"/>
        </w:rPr>
        <w:t>track</w:t>
      </w:r>
      <w:r w:rsidRPr="000A7811">
        <w:rPr>
          <w:rFonts w:ascii="Times New Roman" w:hAnsi="Times New Roman"/>
          <w:sz w:val="24"/>
          <w:szCs w:val="24"/>
        </w:rPr>
        <w:t xml:space="preserve"> of when the student entered the bathroom and ensure their timely exit.  </w:t>
      </w:r>
    </w:p>
    <w:p w14:paraId="3E8FABA3" w14:textId="77777777" w:rsidR="004E2846" w:rsidRPr="002B535E" w:rsidRDefault="000A7811" w:rsidP="002B535E">
      <w:pPr>
        <w:widowControl w:val="0"/>
        <w:numPr>
          <w:ilvl w:val="0"/>
          <w:numId w:val="40"/>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In those classrooms without connected single-stall bathrooms, assign the student a buddy based on the age and behaviors of the students.  Instruct the buddy to stand outside the bathroom and wait for their classmate.  If their classmate does not come out of the bathroom in a timely manner, instruct the buddy to report back to the teacher immediately.  </w:t>
      </w:r>
    </w:p>
    <w:p w14:paraId="28B87424" w14:textId="77777777" w:rsidR="004E2846" w:rsidRDefault="004E2846" w:rsidP="00967E63">
      <w:pPr>
        <w:widowControl w:val="0"/>
        <w:autoSpaceDE w:val="0"/>
        <w:autoSpaceDN w:val="0"/>
        <w:adjustRightInd w:val="0"/>
        <w:spacing w:after="0" w:line="240" w:lineRule="auto"/>
        <w:ind w:left="2448"/>
        <w:rPr>
          <w:rFonts w:ascii="Times New Roman" w:hAnsi="Times New Roman"/>
          <w:sz w:val="24"/>
          <w:szCs w:val="24"/>
        </w:rPr>
      </w:pPr>
    </w:p>
    <w:p w14:paraId="474C6072" w14:textId="77777777" w:rsidR="00D4618B" w:rsidRDefault="00D4618B" w:rsidP="00967E63">
      <w:pPr>
        <w:widowControl w:val="0"/>
        <w:autoSpaceDE w:val="0"/>
        <w:autoSpaceDN w:val="0"/>
        <w:adjustRightInd w:val="0"/>
        <w:spacing w:after="0" w:line="240" w:lineRule="auto"/>
        <w:ind w:left="2448"/>
        <w:rPr>
          <w:rFonts w:ascii="Times New Roman" w:hAnsi="Times New Roman"/>
          <w:sz w:val="24"/>
          <w:szCs w:val="24"/>
        </w:rPr>
      </w:pPr>
    </w:p>
    <w:p w14:paraId="581CC74F" w14:textId="77777777" w:rsidR="00D4618B" w:rsidRPr="000A7811" w:rsidRDefault="00D4618B" w:rsidP="00967E63">
      <w:pPr>
        <w:widowControl w:val="0"/>
        <w:autoSpaceDE w:val="0"/>
        <w:autoSpaceDN w:val="0"/>
        <w:adjustRightInd w:val="0"/>
        <w:spacing w:after="0" w:line="240" w:lineRule="auto"/>
        <w:ind w:left="2448"/>
        <w:rPr>
          <w:rFonts w:ascii="Times New Roman" w:hAnsi="Times New Roman"/>
          <w:sz w:val="24"/>
          <w:szCs w:val="24"/>
        </w:rPr>
      </w:pPr>
    </w:p>
    <w:p w14:paraId="63170FFE" w14:textId="77777777" w:rsidR="000A7811" w:rsidRDefault="000A7811" w:rsidP="000A7811">
      <w:pPr>
        <w:widowControl w:val="0"/>
        <w:numPr>
          <w:ilvl w:val="0"/>
          <w:numId w:val="15"/>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lastRenderedPageBreak/>
        <w:t>Middle School Procedures</w:t>
      </w:r>
    </w:p>
    <w:p w14:paraId="06CD6B81" w14:textId="77777777" w:rsidR="004C0F64" w:rsidRPr="000A7811" w:rsidRDefault="004C0F64" w:rsidP="004C0F64">
      <w:pPr>
        <w:widowControl w:val="0"/>
        <w:autoSpaceDE w:val="0"/>
        <w:autoSpaceDN w:val="0"/>
        <w:adjustRightInd w:val="0"/>
        <w:spacing w:after="0" w:line="240" w:lineRule="auto"/>
        <w:ind w:left="2088"/>
        <w:rPr>
          <w:rFonts w:ascii="Times New Roman" w:hAnsi="Times New Roman"/>
          <w:sz w:val="24"/>
          <w:szCs w:val="24"/>
        </w:rPr>
      </w:pPr>
    </w:p>
    <w:p w14:paraId="11A1DA61" w14:textId="77777777" w:rsidR="000A7811" w:rsidRPr="000A7811" w:rsidRDefault="006C5F07" w:rsidP="000A7811">
      <w:pPr>
        <w:widowControl w:val="0"/>
        <w:numPr>
          <w:ilvl w:val="0"/>
          <w:numId w:val="18"/>
        </w:numPr>
        <w:tabs>
          <w:tab w:val="num" w:pos="21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School </w:t>
      </w:r>
      <w:r w:rsidR="00EF7817">
        <w:rPr>
          <w:rFonts w:ascii="Times New Roman" w:hAnsi="Times New Roman"/>
          <w:sz w:val="24"/>
          <w:szCs w:val="24"/>
        </w:rPr>
        <w:t>A</w:t>
      </w:r>
      <w:r>
        <w:rPr>
          <w:rFonts w:ascii="Times New Roman" w:hAnsi="Times New Roman"/>
          <w:sz w:val="24"/>
          <w:szCs w:val="24"/>
        </w:rPr>
        <w:t>dult</w:t>
      </w:r>
      <w:r w:rsidR="00422206">
        <w:rPr>
          <w:rFonts w:ascii="Times New Roman" w:hAnsi="Times New Roman"/>
          <w:sz w:val="24"/>
          <w:szCs w:val="24"/>
        </w:rPr>
        <w:t>s</w:t>
      </w:r>
      <w:r w:rsidR="000A7811" w:rsidRPr="000A7811">
        <w:rPr>
          <w:rFonts w:ascii="Times New Roman" w:hAnsi="Times New Roman"/>
          <w:sz w:val="24"/>
          <w:szCs w:val="24"/>
        </w:rPr>
        <w:t xml:space="preserve"> should monitor bathrooms during transition periods to ensure that students are not lingering in the bathroom.</w:t>
      </w:r>
    </w:p>
    <w:p w14:paraId="09437CA8" w14:textId="77777777" w:rsidR="000A7811" w:rsidRDefault="000A7811" w:rsidP="000A7811">
      <w:pPr>
        <w:widowControl w:val="0"/>
        <w:numPr>
          <w:ilvl w:val="0"/>
          <w:numId w:val="18"/>
        </w:numPr>
        <w:tabs>
          <w:tab w:val="num" w:pos="2160"/>
        </w:tabs>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When middle school or high school students need to use the bathroom during class time, require that they ask permission and carry a hall pass.  Keep </w:t>
      </w:r>
      <w:r w:rsidR="00967E63">
        <w:rPr>
          <w:rFonts w:ascii="Times New Roman" w:hAnsi="Times New Roman"/>
          <w:sz w:val="24"/>
          <w:szCs w:val="24"/>
        </w:rPr>
        <w:t>track</w:t>
      </w:r>
      <w:r w:rsidRPr="000A7811">
        <w:rPr>
          <w:rFonts w:ascii="Times New Roman" w:hAnsi="Times New Roman"/>
          <w:sz w:val="24"/>
          <w:szCs w:val="24"/>
        </w:rPr>
        <w:t xml:space="preserve"> of when the student left and ensure their timely return.</w:t>
      </w:r>
    </w:p>
    <w:p w14:paraId="7D11DC18" w14:textId="77777777" w:rsidR="004C0F64" w:rsidRPr="000A7811" w:rsidRDefault="004C0F64" w:rsidP="004C0F64">
      <w:pPr>
        <w:widowControl w:val="0"/>
        <w:autoSpaceDE w:val="0"/>
        <w:autoSpaceDN w:val="0"/>
        <w:adjustRightInd w:val="0"/>
        <w:spacing w:after="0" w:line="240" w:lineRule="auto"/>
        <w:ind w:left="2448"/>
        <w:rPr>
          <w:rFonts w:ascii="Times New Roman" w:hAnsi="Times New Roman"/>
          <w:sz w:val="24"/>
          <w:szCs w:val="24"/>
        </w:rPr>
      </w:pPr>
    </w:p>
    <w:p w14:paraId="31358539"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t>Locker Room Activities</w:t>
      </w:r>
    </w:p>
    <w:p w14:paraId="6D44A2F6" w14:textId="77777777" w:rsidR="004C0F64" w:rsidRPr="000A7811" w:rsidRDefault="004C0F64" w:rsidP="004C0F64">
      <w:pPr>
        <w:widowControl w:val="0"/>
        <w:autoSpaceDE w:val="0"/>
        <w:autoSpaceDN w:val="0"/>
        <w:adjustRightInd w:val="0"/>
        <w:spacing w:after="0" w:line="240" w:lineRule="auto"/>
        <w:ind w:left="1440"/>
        <w:rPr>
          <w:rFonts w:ascii="Times New Roman" w:hAnsi="Times New Roman"/>
          <w:b/>
          <w:i/>
          <w:sz w:val="24"/>
          <w:szCs w:val="24"/>
        </w:rPr>
      </w:pPr>
    </w:p>
    <w:p w14:paraId="7D2CAD9A" w14:textId="77777777" w:rsidR="00512DC3" w:rsidRDefault="00512DC3" w:rsidP="00512DC3">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When schools employ showering practices,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w:t>
      </w:r>
      <w:r w:rsidR="000A7811" w:rsidRPr="000A7811">
        <w:rPr>
          <w:rFonts w:ascii="Times New Roman" w:hAnsi="Times New Roman"/>
          <w:sz w:val="24"/>
          <w:szCs w:val="24"/>
        </w:rPr>
        <w:t xml:space="preserve">and students must shower at different times.  Create schedules that will permit supervision of the students while </w:t>
      </w:r>
      <w:r w:rsidR="001F20E3">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shower.</w:t>
      </w:r>
      <w:r>
        <w:rPr>
          <w:rFonts w:ascii="Times New Roman" w:hAnsi="Times New Roman"/>
          <w:sz w:val="24"/>
          <w:szCs w:val="24"/>
        </w:rPr>
        <w:t xml:space="preserve"> </w:t>
      </w:r>
      <w:r w:rsidRPr="000A7811">
        <w:rPr>
          <w:rFonts w:ascii="Times New Roman" w:hAnsi="Times New Roman"/>
          <w:sz w:val="24"/>
          <w:szCs w:val="24"/>
        </w:rPr>
        <w:t xml:space="preserve">Ensure that only one student is in each shower. Consider installing shower curtains that do not go all the way to the floor, so that </w:t>
      </w:r>
      <w:r w:rsidR="001F20E3">
        <w:rPr>
          <w:rFonts w:ascii="Times New Roman" w:hAnsi="Times New Roman"/>
          <w:sz w:val="24"/>
          <w:szCs w:val="24"/>
        </w:rPr>
        <w:t>S</w:t>
      </w:r>
      <w:r w:rsidR="006C5F07">
        <w:rPr>
          <w:rFonts w:ascii="Times New Roman" w:hAnsi="Times New Roman"/>
          <w:sz w:val="24"/>
          <w:szCs w:val="24"/>
        </w:rPr>
        <w:t xml:space="preserve">chool </w:t>
      </w:r>
      <w:r w:rsidR="001F20E3">
        <w:rPr>
          <w:rFonts w:ascii="Times New Roman" w:hAnsi="Times New Roman"/>
          <w:sz w:val="24"/>
          <w:szCs w:val="24"/>
        </w:rPr>
        <w:t>A</w:t>
      </w:r>
      <w:r w:rsidR="006C5F07">
        <w:rPr>
          <w:rFonts w:ascii="Times New Roman" w:hAnsi="Times New Roman"/>
          <w:sz w:val="24"/>
          <w:szCs w:val="24"/>
        </w:rPr>
        <w:t>dult</w:t>
      </w:r>
      <w:r>
        <w:rPr>
          <w:rFonts w:ascii="Times New Roman" w:hAnsi="Times New Roman"/>
          <w:sz w:val="24"/>
          <w:szCs w:val="24"/>
        </w:rPr>
        <w:t>s</w:t>
      </w:r>
      <w:r w:rsidRPr="000A7811">
        <w:rPr>
          <w:rFonts w:ascii="Times New Roman" w:hAnsi="Times New Roman"/>
          <w:sz w:val="24"/>
          <w:szCs w:val="24"/>
        </w:rPr>
        <w:t xml:space="preserve"> can easily see how many students are in each shower stall.</w:t>
      </w:r>
    </w:p>
    <w:p w14:paraId="360CDF10"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p>
    <w:p w14:paraId="26D634DE" w14:textId="77777777" w:rsidR="000A7811" w:rsidRDefault="000A7811" w:rsidP="00967E63">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While students change clothes and</w:t>
      </w:r>
      <w:r w:rsidR="00036E60">
        <w:rPr>
          <w:rFonts w:ascii="Times New Roman" w:hAnsi="Times New Roman"/>
          <w:sz w:val="24"/>
          <w:szCs w:val="24"/>
        </w:rPr>
        <w:t>/or</w:t>
      </w:r>
      <w:r w:rsidRPr="000A7811">
        <w:rPr>
          <w:rFonts w:ascii="Times New Roman" w:hAnsi="Times New Roman"/>
          <w:sz w:val="24"/>
          <w:szCs w:val="24"/>
        </w:rPr>
        <w:t xml:space="preserve"> shower, </w:t>
      </w:r>
      <w:r w:rsidR="004A284C">
        <w:rPr>
          <w:rFonts w:ascii="Times New Roman" w:hAnsi="Times New Roman"/>
          <w:sz w:val="24"/>
          <w:szCs w:val="24"/>
        </w:rPr>
        <w:t>School Adults should supervise in a way that balances student privacy with the need for appropriate supervision.</w:t>
      </w:r>
      <w:r w:rsidRPr="000A7811">
        <w:rPr>
          <w:rFonts w:ascii="Times New Roman" w:hAnsi="Times New Roman"/>
          <w:sz w:val="24"/>
          <w:szCs w:val="24"/>
        </w:rPr>
        <w:t xml:space="preserve">  </w:t>
      </w:r>
    </w:p>
    <w:p w14:paraId="02B6EA24" w14:textId="77777777" w:rsidR="004C0F64" w:rsidRPr="000A7811" w:rsidRDefault="004C0F64" w:rsidP="004C0F64">
      <w:pPr>
        <w:widowControl w:val="0"/>
        <w:autoSpaceDE w:val="0"/>
        <w:autoSpaceDN w:val="0"/>
        <w:adjustRightInd w:val="0"/>
        <w:spacing w:after="0" w:line="240" w:lineRule="auto"/>
        <w:ind w:left="2160"/>
        <w:rPr>
          <w:rFonts w:ascii="Times New Roman" w:hAnsi="Times New Roman"/>
          <w:sz w:val="24"/>
          <w:szCs w:val="24"/>
        </w:rPr>
      </w:pPr>
    </w:p>
    <w:p w14:paraId="3E41111D"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t>Transi</w:t>
      </w:r>
      <w:r w:rsidR="001F20E3">
        <w:rPr>
          <w:rFonts w:ascii="Times New Roman" w:hAnsi="Times New Roman"/>
          <w:sz w:val="24"/>
          <w:szCs w:val="24"/>
        </w:rPr>
        <w:t>tion and Free Times (including before and after s</w:t>
      </w:r>
      <w:r w:rsidRPr="00A03855">
        <w:rPr>
          <w:rFonts w:ascii="Times New Roman" w:hAnsi="Times New Roman"/>
          <w:sz w:val="24"/>
          <w:szCs w:val="24"/>
        </w:rPr>
        <w:t>chool)</w:t>
      </w:r>
    </w:p>
    <w:p w14:paraId="613A5B8E" w14:textId="77777777" w:rsidR="004C0F64" w:rsidRPr="000A7811" w:rsidRDefault="004C0F64" w:rsidP="004C0F64">
      <w:pPr>
        <w:widowControl w:val="0"/>
        <w:autoSpaceDE w:val="0"/>
        <w:autoSpaceDN w:val="0"/>
        <w:adjustRightInd w:val="0"/>
        <w:spacing w:after="0" w:line="240" w:lineRule="auto"/>
        <w:ind w:left="1440"/>
        <w:rPr>
          <w:rFonts w:ascii="Times New Roman" w:hAnsi="Times New Roman"/>
          <w:b/>
          <w:i/>
          <w:sz w:val="24"/>
          <w:szCs w:val="24"/>
        </w:rPr>
      </w:pPr>
    </w:p>
    <w:p w14:paraId="16D73526"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To decrease the risk of incidents</w:t>
      </w:r>
      <w:r w:rsidR="00E31BDB">
        <w:rPr>
          <w:rFonts w:ascii="Times New Roman" w:hAnsi="Times New Roman"/>
          <w:sz w:val="24"/>
          <w:szCs w:val="24"/>
        </w:rPr>
        <w:t xml:space="preserve"> during transition and free times</w:t>
      </w:r>
      <w:r w:rsidRPr="000A7811">
        <w:rPr>
          <w:rFonts w:ascii="Times New Roman" w:hAnsi="Times New Roman"/>
          <w:sz w:val="24"/>
          <w:szCs w:val="24"/>
        </w:rPr>
        <w:t>, implement the following supervision guidelines:</w:t>
      </w:r>
    </w:p>
    <w:p w14:paraId="591EAF1F" w14:textId="77777777" w:rsidR="004C0F64" w:rsidRPr="000A7811" w:rsidRDefault="004C0F64" w:rsidP="000A7811">
      <w:pPr>
        <w:widowControl w:val="0"/>
        <w:autoSpaceDE w:val="0"/>
        <w:autoSpaceDN w:val="0"/>
        <w:adjustRightInd w:val="0"/>
        <w:spacing w:after="0" w:line="240" w:lineRule="auto"/>
        <w:rPr>
          <w:rFonts w:ascii="Times New Roman" w:hAnsi="Times New Roman"/>
          <w:sz w:val="24"/>
          <w:szCs w:val="24"/>
        </w:rPr>
      </w:pPr>
    </w:p>
    <w:p w14:paraId="09311A92" w14:textId="77777777" w:rsidR="000A7811" w:rsidRPr="000A7811" w:rsidRDefault="000A7811" w:rsidP="000A7811">
      <w:pPr>
        <w:widowControl w:val="0"/>
        <w:numPr>
          <w:ilvl w:val="0"/>
          <w:numId w:val="20"/>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Designate certain areas at school as off-limits during these times by setting specific and narrow geographic boundaries in the program areas.   </w:t>
      </w:r>
    </w:p>
    <w:p w14:paraId="3BD51281" w14:textId="77777777" w:rsidR="004C0F64" w:rsidRDefault="000A7811" w:rsidP="004C0F64">
      <w:pPr>
        <w:widowControl w:val="0"/>
        <w:numPr>
          <w:ilvl w:val="0"/>
          <w:numId w:val="20"/>
        </w:numPr>
        <w:autoSpaceDE w:val="0"/>
        <w:autoSpaceDN w:val="0"/>
        <w:adjustRightInd w:val="0"/>
        <w:spacing w:after="0" w:line="240" w:lineRule="auto"/>
        <w:rPr>
          <w:rFonts w:ascii="Times New Roman" w:hAnsi="Times New Roman"/>
          <w:sz w:val="24"/>
          <w:szCs w:val="24"/>
        </w:rPr>
      </w:pPr>
      <w:r w:rsidRPr="004C0F64">
        <w:rPr>
          <w:rFonts w:ascii="Times New Roman" w:hAnsi="Times New Roman"/>
          <w:sz w:val="24"/>
          <w:szCs w:val="24"/>
        </w:rPr>
        <w:t xml:space="preserve">Depending on the age of students, </w:t>
      </w:r>
      <w:r w:rsidR="004A284C">
        <w:rPr>
          <w:rFonts w:ascii="Times New Roman" w:hAnsi="Times New Roman"/>
          <w:sz w:val="24"/>
          <w:szCs w:val="24"/>
        </w:rPr>
        <w:t>consider assigning</w:t>
      </w:r>
      <w:r w:rsidRPr="004C0F64">
        <w:rPr>
          <w:rFonts w:ascii="Times New Roman" w:hAnsi="Times New Roman"/>
          <w:sz w:val="24"/>
          <w:szCs w:val="24"/>
        </w:rPr>
        <w:t xml:space="preserve"> </w:t>
      </w:r>
      <w:r w:rsidR="001F20E3">
        <w:rPr>
          <w:rFonts w:ascii="Times New Roman" w:hAnsi="Times New Roman"/>
          <w:sz w:val="24"/>
          <w:szCs w:val="24"/>
        </w:rPr>
        <w:t>School A</w:t>
      </w:r>
      <w:r w:rsidR="006C5F07">
        <w:rPr>
          <w:rFonts w:ascii="Times New Roman" w:hAnsi="Times New Roman"/>
          <w:sz w:val="24"/>
          <w:szCs w:val="24"/>
        </w:rPr>
        <w:t>dult</w:t>
      </w:r>
      <w:r w:rsidRPr="004C0F64">
        <w:rPr>
          <w:rFonts w:ascii="Times New Roman" w:hAnsi="Times New Roman"/>
          <w:sz w:val="24"/>
          <w:szCs w:val="24"/>
        </w:rPr>
        <w:t xml:space="preserve">s </w:t>
      </w:r>
      <w:r w:rsidR="004A284C">
        <w:rPr>
          <w:rFonts w:ascii="Times New Roman" w:hAnsi="Times New Roman"/>
          <w:sz w:val="24"/>
          <w:szCs w:val="24"/>
        </w:rPr>
        <w:t>to</w:t>
      </w:r>
      <w:r w:rsidRPr="004C0F64">
        <w:rPr>
          <w:rFonts w:ascii="Times New Roman" w:hAnsi="Times New Roman"/>
          <w:sz w:val="24"/>
          <w:szCs w:val="24"/>
        </w:rPr>
        <w:t xml:space="preserve"> specific areas to supervise during transition</w:t>
      </w:r>
      <w:r w:rsidR="00C16E29">
        <w:rPr>
          <w:rFonts w:ascii="Times New Roman" w:hAnsi="Times New Roman"/>
          <w:sz w:val="24"/>
          <w:szCs w:val="24"/>
        </w:rPr>
        <w:t xml:space="preserve"> </w:t>
      </w:r>
      <w:r w:rsidRPr="004C0F64">
        <w:rPr>
          <w:rFonts w:ascii="Times New Roman" w:hAnsi="Times New Roman"/>
          <w:sz w:val="24"/>
          <w:szCs w:val="24"/>
        </w:rPr>
        <w:t xml:space="preserve">and free times.  This “zone monitoring” ensures that all accessible areas are monitored.  Assign more </w:t>
      </w:r>
      <w:r w:rsidR="001F20E3">
        <w:rPr>
          <w:rFonts w:ascii="Times New Roman" w:hAnsi="Times New Roman"/>
          <w:sz w:val="24"/>
          <w:szCs w:val="24"/>
        </w:rPr>
        <w:t>School A</w:t>
      </w:r>
      <w:r w:rsidR="006C5F07">
        <w:rPr>
          <w:rFonts w:ascii="Times New Roman" w:hAnsi="Times New Roman"/>
          <w:sz w:val="24"/>
          <w:szCs w:val="24"/>
        </w:rPr>
        <w:t>dult</w:t>
      </w:r>
      <w:r w:rsidRPr="004C0F64">
        <w:rPr>
          <w:rFonts w:ascii="Times New Roman" w:hAnsi="Times New Roman"/>
          <w:sz w:val="24"/>
          <w:szCs w:val="24"/>
        </w:rPr>
        <w:t xml:space="preserve">s to high-risk areas and activities (i.e., playgrounds, isolated areas, etc.).  </w:t>
      </w:r>
    </w:p>
    <w:p w14:paraId="7833B2EE" w14:textId="77777777" w:rsidR="004C0F64" w:rsidRPr="004C0F64" w:rsidRDefault="000A7811" w:rsidP="00AD49F4">
      <w:pPr>
        <w:widowControl w:val="0"/>
        <w:numPr>
          <w:ilvl w:val="4"/>
          <w:numId w:val="20"/>
        </w:numPr>
        <w:autoSpaceDE w:val="0"/>
        <w:autoSpaceDN w:val="0"/>
        <w:adjustRightInd w:val="0"/>
        <w:spacing w:after="0" w:line="240" w:lineRule="auto"/>
        <w:rPr>
          <w:rFonts w:ascii="Times New Roman" w:hAnsi="Times New Roman"/>
          <w:sz w:val="24"/>
          <w:szCs w:val="24"/>
        </w:rPr>
      </w:pPr>
      <w:r w:rsidRPr="004C0F64">
        <w:rPr>
          <w:rFonts w:ascii="Times New Roman" w:hAnsi="Times New Roman"/>
          <w:sz w:val="24"/>
          <w:szCs w:val="24"/>
        </w:rPr>
        <w:t xml:space="preserve">For example, in schools with playground areas, assign </w:t>
      </w:r>
      <w:r w:rsidR="001F20E3">
        <w:rPr>
          <w:rFonts w:ascii="Times New Roman" w:hAnsi="Times New Roman"/>
          <w:sz w:val="24"/>
          <w:szCs w:val="24"/>
        </w:rPr>
        <w:t>School A</w:t>
      </w:r>
      <w:r w:rsidR="006C5F07">
        <w:rPr>
          <w:rFonts w:ascii="Times New Roman" w:hAnsi="Times New Roman"/>
          <w:sz w:val="24"/>
          <w:szCs w:val="24"/>
        </w:rPr>
        <w:t>dult</w:t>
      </w:r>
      <w:r w:rsidRPr="004C0F64">
        <w:rPr>
          <w:rFonts w:ascii="Times New Roman" w:hAnsi="Times New Roman"/>
          <w:sz w:val="24"/>
          <w:szCs w:val="24"/>
        </w:rPr>
        <w:t xml:space="preserve">s to certain “zones” and around the perimeter of the area.  If the playground includes play structures that limit line-of-sight supervision (such as tunnels, slides, or jungle gyms), assign </w:t>
      </w:r>
      <w:r w:rsidR="001F20E3">
        <w:rPr>
          <w:rFonts w:ascii="Times New Roman" w:hAnsi="Times New Roman"/>
          <w:sz w:val="24"/>
          <w:szCs w:val="24"/>
        </w:rPr>
        <w:t>School A</w:t>
      </w:r>
      <w:r w:rsidR="006C5F07">
        <w:rPr>
          <w:rFonts w:ascii="Times New Roman" w:hAnsi="Times New Roman"/>
          <w:sz w:val="24"/>
          <w:szCs w:val="24"/>
        </w:rPr>
        <w:t>dult</w:t>
      </w:r>
      <w:r w:rsidRPr="004C0F64">
        <w:rPr>
          <w:rFonts w:ascii="Times New Roman" w:hAnsi="Times New Roman"/>
          <w:sz w:val="24"/>
          <w:szCs w:val="24"/>
        </w:rPr>
        <w:t xml:space="preserve">s to these areas as well.  </w:t>
      </w:r>
      <w:r w:rsidR="001F20E3">
        <w:rPr>
          <w:rFonts w:ascii="Times New Roman" w:hAnsi="Times New Roman"/>
          <w:sz w:val="24"/>
          <w:szCs w:val="24"/>
        </w:rPr>
        <w:t>School A</w:t>
      </w:r>
      <w:r w:rsidR="006C5F07">
        <w:rPr>
          <w:rFonts w:ascii="Times New Roman" w:hAnsi="Times New Roman"/>
          <w:sz w:val="24"/>
          <w:szCs w:val="24"/>
        </w:rPr>
        <w:t>dult</w:t>
      </w:r>
      <w:r w:rsidRPr="004C0F64">
        <w:rPr>
          <w:rFonts w:ascii="Times New Roman" w:hAnsi="Times New Roman"/>
          <w:sz w:val="24"/>
          <w:szCs w:val="24"/>
        </w:rPr>
        <w:t>s should not be standing or sitting in groups while students play on the playground.</w:t>
      </w:r>
    </w:p>
    <w:p w14:paraId="72644D05" w14:textId="77777777" w:rsidR="000A7811" w:rsidRPr="000A7811" w:rsidRDefault="004A284C" w:rsidP="000A7811">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Consider creating</w:t>
      </w:r>
      <w:r w:rsidR="000A7811" w:rsidRPr="000A7811">
        <w:rPr>
          <w:rFonts w:ascii="Times New Roman" w:hAnsi="Times New Roman"/>
          <w:sz w:val="24"/>
          <w:szCs w:val="24"/>
        </w:rPr>
        <w:t xml:space="preserve"> specific bathroom procedures during transition times and free times</w:t>
      </w:r>
      <w:r>
        <w:rPr>
          <w:rFonts w:ascii="Times New Roman" w:hAnsi="Times New Roman"/>
          <w:sz w:val="24"/>
          <w:szCs w:val="24"/>
        </w:rPr>
        <w:t>, including</w:t>
      </w:r>
      <w:r w:rsidR="000A7811" w:rsidRPr="000A7811">
        <w:rPr>
          <w:rFonts w:ascii="Times New Roman" w:hAnsi="Times New Roman"/>
          <w:sz w:val="24"/>
          <w:szCs w:val="24"/>
        </w:rPr>
        <w:t xml:space="preserve"> designat</w:t>
      </w:r>
      <w:r w:rsidR="00281D81">
        <w:rPr>
          <w:rFonts w:ascii="Times New Roman" w:hAnsi="Times New Roman"/>
          <w:sz w:val="24"/>
          <w:szCs w:val="24"/>
        </w:rPr>
        <w:t>ing</w:t>
      </w:r>
      <w:r w:rsidR="000A7811" w:rsidRPr="000A7811">
        <w:rPr>
          <w:rFonts w:ascii="Times New Roman" w:hAnsi="Times New Roman"/>
          <w:sz w:val="24"/>
          <w:szCs w:val="24"/>
        </w:rPr>
        <w:t xml:space="preserve"> which bathrooms will be available to students.  </w:t>
      </w:r>
      <w:r w:rsidR="001F20E3">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should be posted at (or responsible for spot-checking) each available bathroom to actively monitor the students.</w:t>
      </w:r>
    </w:p>
    <w:p w14:paraId="0CEB9CB3" w14:textId="77777777" w:rsidR="000A7811" w:rsidRPr="000A7811" w:rsidRDefault="004A284C" w:rsidP="000A7811">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Encourage</w:t>
      </w:r>
      <w:r w:rsidR="000A7811" w:rsidRPr="000A7811">
        <w:rPr>
          <w:rFonts w:ascii="Times New Roman" w:hAnsi="Times New Roman"/>
          <w:sz w:val="24"/>
          <w:szCs w:val="24"/>
        </w:rPr>
        <w:t xml:space="preserve"> supervisors to conduct periodic sweeps of the entire activity area.  If students are lingering outside of the planned activity area, the supervisor should encourage these students to return to the designated areas.</w:t>
      </w:r>
    </w:p>
    <w:p w14:paraId="45E73773" w14:textId="77777777" w:rsidR="000A7811" w:rsidRDefault="004A284C" w:rsidP="000A7811">
      <w:pPr>
        <w:widowControl w:val="0"/>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Encourage</w:t>
      </w:r>
      <w:r w:rsidR="000A7811" w:rsidRPr="000A7811">
        <w:rPr>
          <w:rFonts w:ascii="Times New Roman" w:hAnsi="Times New Roman"/>
          <w:sz w:val="24"/>
          <w:szCs w:val="24"/>
        </w:rPr>
        <w:t xml:space="preserve"> the presence of </w:t>
      </w:r>
      <w:r w:rsidR="00967E63">
        <w:rPr>
          <w:rFonts w:ascii="Times New Roman" w:hAnsi="Times New Roman"/>
          <w:sz w:val="24"/>
          <w:szCs w:val="24"/>
        </w:rPr>
        <w:t>school site</w:t>
      </w:r>
      <w:r w:rsidR="000A7811" w:rsidRPr="000A7811">
        <w:rPr>
          <w:rFonts w:ascii="Times New Roman" w:hAnsi="Times New Roman"/>
          <w:sz w:val="24"/>
          <w:szCs w:val="24"/>
        </w:rPr>
        <w:t xml:space="preserve"> supervisor during transition and free times (including before and after school).</w:t>
      </w:r>
    </w:p>
    <w:p w14:paraId="52470800" w14:textId="77777777" w:rsidR="004C0F64" w:rsidRDefault="004C0F64" w:rsidP="004C0F64">
      <w:pPr>
        <w:widowControl w:val="0"/>
        <w:autoSpaceDE w:val="0"/>
        <w:autoSpaceDN w:val="0"/>
        <w:adjustRightInd w:val="0"/>
        <w:spacing w:after="0" w:line="240" w:lineRule="auto"/>
        <w:ind w:left="2160"/>
        <w:rPr>
          <w:rFonts w:ascii="Times New Roman" w:hAnsi="Times New Roman"/>
          <w:sz w:val="24"/>
          <w:szCs w:val="24"/>
        </w:rPr>
      </w:pPr>
    </w:p>
    <w:p w14:paraId="0A0ABDF2" w14:textId="77777777" w:rsidR="00D4618B" w:rsidRDefault="00D4618B" w:rsidP="004C0F64">
      <w:pPr>
        <w:widowControl w:val="0"/>
        <w:autoSpaceDE w:val="0"/>
        <w:autoSpaceDN w:val="0"/>
        <w:adjustRightInd w:val="0"/>
        <w:spacing w:after="0" w:line="240" w:lineRule="auto"/>
        <w:ind w:left="2160"/>
        <w:rPr>
          <w:rFonts w:ascii="Times New Roman" w:hAnsi="Times New Roman"/>
          <w:sz w:val="24"/>
          <w:szCs w:val="24"/>
        </w:rPr>
      </w:pPr>
    </w:p>
    <w:p w14:paraId="5925AD80" w14:textId="77777777" w:rsidR="00D4618B" w:rsidRPr="000A7811" w:rsidRDefault="00D4618B" w:rsidP="004C0F64">
      <w:pPr>
        <w:widowControl w:val="0"/>
        <w:autoSpaceDE w:val="0"/>
        <w:autoSpaceDN w:val="0"/>
        <w:adjustRightInd w:val="0"/>
        <w:spacing w:after="0" w:line="240" w:lineRule="auto"/>
        <w:ind w:left="2160"/>
        <w:rPr>
          <w:rFonts w:ascii="Times New Roman" w:hAnsi="Times New Roman"/>
          <w:sz w:val="24"/>
          <w:szCs w:val="24"/>
        </w:rPr>
      </w:pPr>
    </w:p>
    <w:p w14:paraId="157DF75F"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lastRenderedPageBreak/>
        <w:t>Evening Events and Activities</w:t>
      </w:r>
    </w:p>
    <w:p w14:paraId="1C87B242" w14:textId="77777777" w:rsidR="004C0F64" w:rsidRDefault="004C0F64" w:rsidP="000A7811">
      <w:pPr>
        <w:widowControl w:val="0"/>
        <w:autoSpaceDE w:val="0"/>
        <w:autoSpaceDN w:val="0"/>
        <w:adjustRightInd w:val="0"/>
        <w:spacing w:after="0" w:line="240" w:lineRule="auto"/>
        <w:rPr>
          <w:rFonts w:ascii="Times New Roman" w:hAnsi="Times New Roman"/>
          <w:sz w:val="24"/>
          <w:szCs w:val="24"/>
        </w:rPr>
      </w:pPr>
    </w:p>
    <w:p w14:paraId="1CCE510A"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Night and evening activities are often high risk because students of mixed ages interact in a less structured environment</w:t>
      </w:r>
      <w:r w:rsidR="00FF32B6">
        <w:rPr>
          <w:rFonts w:ascii="Times New Roman" w:hAnsi="Times New Roman"/>
          <w:sz w:val="24"/>
          <w:szCs w:val="24"/>
        </w:rPr>
        <w:t>, often with members of the general public</w:t>
      </w:r>
      <w:r w:rsidRPr="000A7811">
        <w:rPr>
          <w:rFonts w:ascii="Times New Roman" w:hAnsi="Times New Roman"/>
          <w:sz w:val="24"/>
          <w:szCs w:val="24"/>
        </w:rPr>
        <w:t>.  The following guidelines can help to decrease those risks:</w:t>
      </w:r>
    </w:p>
    <w:p w14:paraId="3207B5EA" w14:textId="77777777" w:rsidR="004C0F64" w:rsidRPr="000A7811" w:rsidRDefault="004C0F64" w:rsidP="000A7811">
      <w:pPr>
        <w:widowControl w:val="0"/>
        <w:autoSpaceDE w:val="0"/>
        <w:autoSpaceDN w:val="0"/>
        <w:adjustRightInd w:val="0"/>
        <w:spacing w:after="0" w:line="240" w:lineRule="auto"/>
        <w:rPr>
          <w:rFonts w:ascii="Times New Roman" w:hAnsi="Times New Roman"/>
          <w:sz w:val="24"/>
          <w:szCs w:val="24"/>
        </w:rPr>
      </w:pPr>
    </w:p>
    <w:p w14:paraId="6CDA9E35" w14:textId="77777777" w:rsidR="000A7811" w:rsidRPr="000A7811" w:rsidRDefault="000A7811" w:rsidP="000A7811">
      <w:pPr>
        <w:widowControl w:val="0"/>
        <w:numPr>
          <w:ilvl w:val="0"/>
          <w:numId w:val="21"/>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Apply the same procedures used to monitor transition and free times, as listed above.</w:t>
      </w:r>
    </w:p>
    <w:p w14:paraId="19F44D0B" w14:textId="77777777" w:rsidR="000A7811" w:rsidRPr="000A7811" w:rsidRDefault="000A7811" w:rsidP="000A7811">
      <w:pPr>
        <w:widowControl w:val="0"/>
        <w:numPr>
          <w:ilvl w:val="0"/>
          <w:numId w:val="21"/>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Ensure that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are assigned to supervise specific areas during both night </w:t>
      </w:r>
      <w:r w:rsidR="00E31BDB">
        <w:rPr>
          <w:rFonts w:ascii="Times New Roman" w:hAnsi="Times New Roman"/>
          <w:sz w:val="24"/>
          <w:szCs w:val="24"/>
        </w:rPr>
        <w:t xml:space="preserve">activities </w:t>
      </w:r>
      <w:r w:rsidRPr="000A7811">
        <w:rPr>
          <w:rFonts w:ascii="Times New Roman" w:hAnsi="Times New Roman"/>
          <w:sz w:val="24"/>
          <w:szCs w:val="24"/>
        </w:rPr>
        <w:t xml:space="preserve">and the transition times before and after the events.  </w:t>
      </w:r>
    </w:p>
    <w:p w14:paraId="4C3C6727" w14:textId="77777777" w:rsidR="000A7811" w:rsidRDefault="000A7811" w:rsidP="004C0F64">
      <w:pPr>
        <w:widowControl w:val="0"/>
        <w:numPr>
          <w:ilvl w:val="0"/>
          <w:numId w:val="3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For example, while students are waiting in a large group before the night </w:t>
      </w:r>
      <w:r w:rsidR="00E31BDB">
        <w:rPr>
          <w:rFonts w:ascii="Times New Roman" w:hAnsi="Times New Roman"/>
          <w:sz w:val="24"/>
          <w:szCs w:val="24"/>
        </w:rPr>
        <w:t>activities</w:t>
      </w:r>
      <w:r w:rsidRPr="000A7811">
        <w:rPr>
          <w:rFonts w:ascii="Times New Roman" w:hAnsi="Times New Roman"/>
          <w:sz w:val="24"/>
          <w:szCs w:val="24"/>
        </w:rPr>
        <w:t xml:space="preserve">, </w:t>
      </w:r>
      <w:r w:rsidR="006C5F07">
        <w:rPr>
          <w:rFonts w:ascii="Times New Roman" w:hAnsi="Times New Roman"/>
          <w:sz w:val="24"/>
          <w:szCs w:val="24"/>
        </w:rPr>
        <w:t>school adult</w:t>
      </w:r>
      <w:r w:rsidRPr="000A7811">
        <w:rPr>
          <w:rFonts w:ascii="Times New Roman" w:hAnsi="Times New Roman"/>
          <w:sz w:val="24"/>
          <w:szCs w:val="24"/>
        </w:rPr>
        <w:t xml:space="preserve">s should be spread out in a “zone monitoring” formation – i.e., one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 in each corner of the area, one or more </w:t>
      </w:r>
      <w:r w:rsidR="006C5F07">
        <w:rPr>
          <w:rFonts w:ascii="Times New Roman" w:hAnsi="Times New Roman"/>
          <w:sz w:val="24"/>
          <w:szCs w:val="24"/>
        </w:rPr>
        <w:t>school adult</w:t>
      </w:r>
      <w:r w:rsidRPr="000A7811">
        <w:rPr>
          <w:rFonts w:ascii="Times New Roman" w:hAnsi="Times New Roman"/>
          <w:sz w:val="24"/>
          <w:szCs w:val="24"/>
        </w:rPr>
        <w:t xml:space="preserve">s posted near the exits, etc.  This “zone monitoring” ensures that all accessible areas, adults, and students are monitored.  </w:t>
      </w:r>
    </w:p>
    <w:p w14:paraId="444E19EF" w14:textId="77777777" w:rsidR="000A7811" w:rsidRDefault="00281D81" w:rsidP="000A7811">
      <w:pPr>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Consider whether</w:t>
      </w:r>
      <w:r w:rsidR="000A7811" w:rsidRPr="000A7811">
        <w:rPr>
          <w:rFonts w:ascii="Times New Roman" w:hAnsi="Times New Roman"/>
          <w:sz w:val="24"/>
          <w:szCs w:val="24"/>
        </w:rPr>
        <w:t xml:space="preserve"> the presence of an administrator or supervisor during night </w:t>
      </w:r>
      <w:r w:rsidR="00E31BDB">
        <w:rPr>
          <w:rFonts w:ascii="Times New Roman" w:hAnsi="Times New Roman"/>
          <w:sz w:val="24"/>
          <w:szCs w:val="24"/>
        </w:rPr>
        <w:t>activities</w:t>
      </w:r>
      <w:r>
        <w:rPr>
          <w:rFonts w:ascii="Times New Roman" w:hAnsi="Times New Roman"/>
          <w:sz w:val="24"/>
          <w:szCs w:val="24"/>
        </w:rPr>
        <w:t xml:space="preserve"> is needed</w:t>
      </w:r>
      <w:r w:rsidR="000A7811" w:rsidRPr="000A7811">
        <w:rPr>
          <w:rFonts w:ascii="Times New Roman" w:hAnsi="Times New Roman"/>
          <w:sz w:val="24"/>
          <w:szCs w:val="24"/>
        </w:rPr>
        <w:t>.</w:t>
      </w:r>
    </w:p>
    <w:p w14:paraId="0345CCB4" w14:textId="77777777" w:rsidR="004C0F64" w:rsidRPr="000A7811" w:rsidRDefault="004C0F64" w:rsidP="004C0F64">
      <w:pPr>
        <w:widowControl w:val="0"/>
        <w:autoSpaceDE w:val="0"/>
        <w:autoSpaceDN w:val="0"/>
        <w:adjustRightInd w:val="0"/>
        <w:spacing w:after="0" w:line="240" w:lineRule="auto"/>
        <w:ind w:left="2160"/>
        <w:rPr>
          <w:rFonts w:ascii="Times New Roman" w:hAnsi="Times New Roman"/>
          <w:sz w:val="24"/>
          <w:szCs w:val="24"/>
        </w:rPr>
      </w:pPr>
    </w:p>
    <w:p w14:paraId="27CAD7EE"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t>Transporting Students</w:t>
      </w:r>
    </w:p>
    <w:p w14:paraId="2BCA8454" w14:textId="77777777" w:rsidR="004C0F64" w:rsidRPr="000A7811" w:rsidRDefault="004C0F64" w:rsidP="004C0F64">
      <w:pPr>
        <w:widowControl w:val="0"/>
        <w:autoSpaceDE w:val="0"/>
        <w:autoSpaceDN w:val="0"/>
        <w:adjustRightInd w:val="0"/>
        <w:spacing w:after="0" w:line="240" w:lineRule="auto"/>
        <w:ind w:left="1440"/>
        <w:rPr>
          <w:rFonts w:ascii="Times New Roman" w:hAnsi="Times New Roman"/>
          <w:b/>
          <w:i/>
          <w:sz w:val="24"/>
          <w:szCs w:val="24"/>
        </w:rPr>
      </w:pPr>
    </w:p>
    <w:p w14:paraId="13436435" w14:textId="77777777" w:rsidR="004C0F64"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 xml:space="preserve">Transporting students may increase the risk of abuse or false allegations of abuse because </w:t>
      </w:r>
      <w:r w:rsidR="001F20E3">
        <w:rPr>
          <w:rFonts w:ascii="Times New Roman" w:hAnsi="Times New Roman"/>
          <w:sz w:val="24"/>
          <w:szCs w:val="24"/>
        </w:rPr>
        <w:t>School A</w:t>
      </w:r>
      <w:r w:rsidR="006C5F07">
        <w:rPr>
          <w:rFonts w:ascii="Times New Roman" w:hAnsi="Times New Roman"/>
          <w:sz w:val="24"/>
          <w:szCs w:val="24"/>
        </w:rPr>
        <w:t>dult</w:t>
      </w:r>
      <w:r w:rsidR="00422206">
        <w:rPr>
          <w:rFonts w:ascii="Times New Roman" w:hAnsi="Times New Roman"/>
          <w:sz w:val="24"/>
          <w:szCs w:val="24"/>
        </w:rPr>
        <w:t>s</w:t>
      </w:r>
      <w:r w:rsidRPr="000A7811">
        <w:rPr>
          <w:rFonts w:ascii="Times New Roman" w:hAnsi="Times New Roman"/>
          <w:sz w:val="24"/>
          <w:szCs w:val="24"/>
        </w:rPr>
        <w:t xml:space="preserve"> may be alone with a student or may make unauthorized stops with a student, e.g., to the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home. </w:t>
      </w:r>
    </w:p>
    <w:p w14:paraId="1B6808FE" w14:textId="77777777" w:rsidR="000A7811" w:rsidRP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 xml:space="preserve"> </w:t>
      </w:r>
    </w:p>
    <w:p w14:paraId="012DB38C" w14:textId="77777777" w:rsidR="004C0F64"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When transport</w:t>
      </w:r>
      <w:r w:rsidR="00281D81">
        <w:rPr>
          <w:rFonts w:ascii="Times New Roman" w:hAnsi="Times New Roman"/>
          <w:sz w:val="24"/>
          <w:szCs w:val="24"/>
        </w:rPr>
        <w:t>ing</w:t>
      </w:r>
      <w:r w:rsidRPr="000A7811">
        <w:rPr>
          <w:rFonts w:ascii="Times New Roman" w:hAnsi="Times New Roman"/>
          <w:sz w:val="24"/>
          <w:szCs w:val="24"/>
        </w:rPr>
        <w:t xml:space="preserve"> students</w:t>
      </w:r>
      <w:r w:rsidR="00281D81">
        <w:rPr>
          <w:rFonts w:ascii="Times New Roman" w:hAnsi="Times New Roman"/>
          <w:sz w:val="24"/>
          <w:szCs w:val="24"/>
        </w:rPr>
        <w:t>,</w:t>
      </w:r>
      <w:r w:rsidRPr="000A7811">
        <w:rPr>
          <w:rFonts w:ascii="Times New Roman" w:hAnsi="Times New Roman"/>
          <w:sz w:val="24"/>
          <w:szCs w:val="24"/>
        </w:rPr>
        <w:t xml:space="preserve"> </w:t>
      </w:r>
      <w:r w:rsidR="001F20E3">
        <w:rPr>
          <w:rFonts w:ascii="Times New Roman" w:hAnsi="Times New Roman"/>
          <w:sz w:val="24"/>
          <w:szCs w:val="24"/>
        </w:rPr>
        <w:t>S</w:t>
      </w:r>
      <w:r w:rsidRPr="000A7811">
        <w:rPr>
          <w:rFonts w:ascii="Times New Roman" w:hAnsi="Times New Roman"/>
          <w:sz w:val="24"/>
          <w:szCs w:val="24"/>
        </w:rPr>
        <w:t xml:space="preserve">chool </w:t>
      </w:r>
      <w:r w:rsidR="001F20E3">
        <w:rPr>
          <w:rFonts w:ascii="Times New Roman" w:hAnsi="Times New Roman"/>
          <w:sz w:val="24"/>
          <w:szCs w:val="24"/>
        </w:rPr>
        <w:t>A</w:t>
      </w:r>
      <w:r w:rsidR="006C5F07">
        <w:rPr>
          <w:rFonts w:ascii="Times New Roman" w:hAnsi="Times New Roman"/>
          <w:sz w:val="24"/>
          <w:szCs w:val="24"/>
        </w:rPr>
        <w:t>dult</w:t>
      </w:r>
      <w:r w:rsidRPr="000A7811">
        <w:rPr>
          <w:rFonts w:ascii="Times New Roman" w:hAnsi="Times New Roman"/>
          <w:sz w:val="24"/>
          <w:szCs w:val="24"/>
        </w:rPr>
        <w:t xml:space="preserve">s </w:t>
      </w:r>
      <w:r w:rsidR="00281D81">
        <w:rPr>
          <w:rFonts w:ascii="Times New Roman" w:hAnsi="Times New Roman"/>
          <w:sz w:val="24"/>
          <w:szCs w:val="24"/>
        </w:rPr>
        <w:t>should</w:t>
      </w:r>
      <w:r w:rsidRPr="000A7811">
        <w:rPr>
          <w:rFonts w:ascii="Times New Roman" w:hAnsi="Times New Roman"/>
          <w:sz w:val="24"/>
          <w:szCs w:val="24"/>
        </w:rPr>
        <w:t xml:space="preserve"> adhere to the following: </w:t>
      </w:r>
    </w:p>
    <w:p w14:paraId="514DA8F9" w14:textId="77777777" w:rsidR="000A7811" w:rsidRPr="000A7811" w:rsidRDefault="000A7811" w:rsidP="000A7811">
      <w:pPr>
        <w:widowControl w:val="0"/>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 </w:t>
      </w:r>
    </w:p>
    <w:p w14:paraId="2B582B41" w14:textId="77777777" w:rsidR="000A7811" w:rsidRPr="000A7811" w:rsidRDefault="000A7811"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Administrators are notified.</w:t>
      </w:r>
    </w:p>
    <w:p w14:paraId="708036E6" w14:textId="77777777" w:rsidR="000A7811" w:rsidRPr="000A7811" w:rsidRDefault="000A7811"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When possible, the “rule of three” is used when transporting students in vehicles. At least two adults should be present when transporting a single student. At least two students should be present if transported by a single adult.</w:t>
      </w:r>
    </w:p>
    <w:p w14:paraId="01C7110A" w14:textId="77777777" w:rsidR="000A7811" w:rsidRPr="000A7811" w:rsidRDefault="000A7811"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Students are </w:t>
      </w:r>
      <w:r w:rsidR="00281D81">
        <w:rPr>
          <w:rFonts w:ascii="Times New Roman" w:hAnsi="Times New Roman"/>
          <w:sz w:val="24"/>
          <w:szCs w:val="24"/>
        </w:rPr>
        <w:t>not</w:t>
      </w:r>
      <w:r w:rsidRPr="000A7811">
        <w:rPr>
          <w:rFonts w:ascii="Times New Roman" w:hAnsi="Times New Roman"/>
          <w:sz w:val="24"/>
          <w:szCs w:val="24"/>
        </w:rPr>
        <w:t xml:space="preserve"> transported without written permission from a parent.</w:t>
      </w:r>
    </w:p>
    <w:p w14:paraId="4CE56D4C" w14:textId="77777777" w:rsidR="000A7811" w:rsidRPr="000A7811" w:rsidRDefault="000A7811"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Students are transported directly to their destination. No unauthorized stops are made.</w:t>
      </w:r>
    </w:p>
    <w:p w14:paraId="189ECD16" w14:textId="77777777" w:rsidR="000A7811" w:rsidRPr="000A7811" w:rsidRDefault="000A7811"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It is recommended that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document beginning and ending time and the names of students and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s who are involved in transportation, purpose of the transportation, and destination.</w:t>
      </w:r>
    </w:p>
    <w:p w14:paraId="1F2E929F" w14:textId="77777777" w:rsidR="000A7811" w:rsidRPr="000A7811" w:rsidRDefault="001F20E3" w:rsidP="000A7811">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w:t>
      </w:r>
      <w:r w:rsidR="00967E63">
        <w:rPr>
          <w:rFonts w:ascii="Times New Roman" w:hAnsi="Times New Roman"/>
          <w:sz w:val="24"/>
          <w:szCs w:val="24"/>
        </w:rPr>
        <w:t xml:space="preserve"> should</w:t>
      </w:r>
      <w:r w:rsidR="000A7811" w:rsidRPr="000A7811">
        <w:rPr>
          <w:rFonts w:ascii="Times New Roman" w:hAnsi="Times New Roman"/>
          <w:sz w:val="24"/>
          <w:szCs w:val="24"/>
        </w:rPr>
        <w:t xml:space="preserve"> avoid unnecessary physical contact with students while in vehicles.</w:t>
      </w:r>
      <w:r w:rsidR="00FF32B6">
        <w:rPr>
          <w:rFonts w:ascii="Times New Roman" w:hAnsi="Times New Roman"/>
          <w:sz w:val="24"/>
          <w:szCs w:val="24"/>
        </w:rPr>
        <w:t xml:space="preserve">  Students should sit in the rear seats.</w:t>
      </w:r>
    </w:p>
    <w:p w14:paraId="58BB9821" w14:textId="77777777" w:rsidR="000A7811" w:rsidRDefault="001F20E3" w:rsidP="000A7811">
      <w:pPr>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should avoid engaging in sensitive conversations with students</w:t>
      </w:r>
      <w:r w:rsidR="00967E63">
        <w:rPr>
          <w:rFonts w:ascii="Times New Roman" w:hAnsi="Times New Roman"/>
          <w:sz w:val="24"/>
          <w:szCs w:val="24"/>
        </w:rPr>
        <w:t xml:space="preserve"> while transporting them</w:t>
      </w:r>
      <w:r w:rsidR="000A7811" w:rsidRPr="000A7811">
        <w:rPr>
          <w:rFonts w:ascii="Times New Roman" w:hAnsi="Times New Roman"/>
          <w:sz w:val="24"/>
          <w:szCs w:val="24"/>
        </w:rPr>
        <w:t>.</w:t>
      </w:r>
    </w:p>
    <w:p w14:paraId="2FC816EF" w14:textId="77777777" w:rsidR="000902D0" w:rsidRPr="00D635C7" w:rsidRDefault="000902D0" w:rsidP="000A7811">
      <w:pPr>
        <w:widowControl w:val="0"/>
        <w:numPr>
          <w:ilvl w:val="0"/>
          <w:numId w:val="22"/>
        </w:numPr>
        <w:autoSpaceDE w:val="0"/>
        <w:autoSpaceDN w:val="0"/>
        <w:adjustRightInd w:val="0"/>
        <w:spacing w:after="0" w:line="240" w:lineRule="auto"/>
        <w:rPr>
          <w:rFonts w:ascii="Times New Roman" w:hAnsi="Times New Roman"/>
          <w:sz w:val="24"/>
          <w:szCs w:val="24"/>
        </w:rPr>
      </w:pPr>
      <w:r w:rsidRPr="00D635C7">
        <w:rPr>
          <w:rFonts w:ascii="Times New Roman" w:hAnsi="Times New Roman"/>
          <w:sz w:val="24"/>
          <w:szCs w:val="24"/>
        </w:rPr>
        <w:t>When possible, avoid using personal vehicles to transport students.</w:t>
      </w:r>
    </w:p>
    <w:p w14:paraId="2A24ACB6" w14:textId="77777777" w:rsidR="004C0F64" w:rsidRDefault="004C0F64" w:rsidP="000A7811">
      <w:pPr>
        <w:widowControl w:val="0"/>
        <w:autoSpaceDE w:val="0"/>
        <w:autoSpaceDN w:val="0"/>
        <w:adjustRightInd w:val="0"/>
        <w:spacing w:after="0" w:line="240" w:lineRule="auto"/>
        <w:rPr>
          <w:rFonts w:ascii="Times New Roman" w:hAnsi="Times New Roman"/>
          <w:sz w:val="24"/>
          <w:szCs w:val="24"/>
        </w:rPr>
      </w:pPr>
    </w:p>
    <w:p w14:paraId="5C028C72"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When transporting students by bus or van:</w:t>
      </w:r>
    </w:p>
    <w:p w14:paraId="68D2D272" w14:textId="77777777" w:rsidR="009C3BF4" w:rsidRPr="000A7811" w:rsidRDefault="009C3BF4" w:rsidP="004C0F64">
      <w:pPr>
        <w:widowControl w:val="0"/>
        <w:autoSpaceDE w:val="0"/>
        <w:autoSpaceDN w:val="0"/>
        <w:adjustRightInd w:val="0"/>
        <w:spacing w:after="0" w:line="240" w:lineRule="auto"/>
        <w:ind w:left="1080"/>
        <w:rPr>
          <w:rFonts w:ascii="Times New Roman" w:hAnsi="Times New Roman"/>
          <w:sz w:val="24"/>
          <w:szCs w:val="24"/>
        </w:rPr>
      </w:pPr>
    </w:p>
    <w:p w14:paraId="7AE041DE" w14:textId="77777777" w:rsidR="000A7811" w:rsidRPr="000A7811" w:rsidRDefault="000A7811" w:rsidP="000A7811">
      <w:pPr>
        <w:widowControl w:val="0"/>
        <w:numPr>
          <w:ilvl w:val="0"/>
          <w:numId w:val="23"/>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Determine the number of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necessary to adequately supervise the students (e.g., one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 to </w:t>
      </w:r>
      <w:r w:rsidR="00281D81">
        <w:rPr>
          <w:rFonts w:ascii="Times New Roman" w:hAnsi="Times New Roman"/>
          <w:sz w:val="24"/>
          <w:szCs w:val="24"/>
        </w:rPr>
        <w:t>ten</w:t>
      </w:r>
      <w:r w:rsidRPr="000A7811">
        <w:rPr>
          <w:rFonts w:ascii="Times New Roman" w:hAnsi="Times New Roman"/>
          <w:sz w:val="24"/>
          <w:szCs w:val="24"/>
        </w:rPr>
        <w:t xml:space="preserve"> students).</w:t>
      </w:r>
    </w:p>
    <w:p w14:paraId="084BD56B" w14:textId="77777777" w:rsidR="000A7811" w:rsidRPr="000A7811" w:rsidRDefault="000A7811" w:rsidP="000A7811">
      <w:pPr>
        <w:widowControl w:val="0"/>
        <w:numPr>
          <w:ilvl w:val="0"/>
          <w:numId w:val="23"/>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The driver should not be assigned as a supervisor for the students.</w:t>
      </w:r>
    </w:p>
    <w:p w14:paraId="60470F69" w14:textId="77777777" w:rsidR="000A7811" w:rsidRPr="000A7811" w:rsidRDefault="001F20E3" w:rsidP="000A7811">
      <w:pPr>
        <w:widowControl w:val="0"/>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 xml:space="preserve">s should be randomly seated throughout the bus for easier </w:t>
      </w:r>
      <w:r w:rsidR="000A7811" w:rsidRPr="000A7811">
        <w:rPr>
          <w:rFonts w:ascii="Times New Roman" w:hAnsi="Times New Roman"/>
          <w:sz w:val="24"/>
          <w:szCs w:val="24"/>
        </w:rPr>
        <w:lastRenderedPageBreak/>
        <w:t xml:space="preserve">supervision of students, with at least one </w:t>
      </w: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 xml:space="preserve"> in the front of the bus and one in the far rear.  </w:t>
      </w: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should sit in the aisle or in an outside seat so they can supervise students on the bus.</w:t>
      </w:r>
    </w:p>
    <w:p w14:paraId="21270910" w14:textId="77777777" w:rsidR="000A7811" w:rsidRPr="000A7811" w:rsidRDefault="000A7811" w:rsidP="000A7811">
      <w:pPr>
        <w:widowControl w:val="0"/>
        <w:numPr>
          <w:ilvl w:val="0"/>
          <w:numId w:val="23"/>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On overnight bus or van trips, male </w:t>
      </w:r>
      <w:r w:rsidR="001F20E3">
        <w:rPr>
          <w:rFonts w:ascii="Times New Roman" w:hAnsi="Times New Roman"/>
          <w:sz w:val="24"/>
          <w:szCs w:val="24"/>
        </w:rPr>
        <w:t>S</w:t>
      </w:r>
      <w:r w:rsidR="006C5F07">
        <w:rPr>
          <w:rFonts w:ascii="Times New Roman" w:hAnsi="Times New Roman"/>
          <w:sz w:val="24"/>
          <w:szCs w:val="24"/>
        </w:rPr>
        <w:t xml:space="preserve">chool </w:t>
      </w:r>
      <w:r w:rsidR="001F20E3">
        <w:rPr>
          <w:rFonts w:ascii="Times New Roman" w:hAnsi="Times New Roman"/>
          <w:sz w:val="24"/>
          <w:szCs w:val="24"/>
        </w:rPr>
        <w:t>A</w:t>
      </w:r>
      <w:r w:rsidR="006C5F07">
        <w:rPr>
          <w:rFonts w:ascii="Times New Roman" w:hAnsi="Times New Roman"/>
          <w:sz w:val="24"/>
          <w:szCs w:val="24"/>
        </w:rPr>
        <w:t>dult</w:t>
      </w:r>
      <w:r w:rsidRPr="000A7811">
        <w:rPr>
          <w:rFonts w:ascii="Times New Roman" w:hAnsi="Times New Roman"/>
          <w:sz w:val="24"/>
          <w:szCs w:val="24"/>
        </w:rPr>
        <w:t xml:space="preserve">s should not sit with female students and female </w:t>
      </w:r>
      <w:r w:rsidR="001F20E3">
        <w:rPr>
          <w:rFonts w:ascii="Times New Roman" w:hAnsi="Times New Roman"/>
          <w:sz w:val="24"/>
          <w:szCs w:val="24"/>
        </w:rPr>
        <w:t>School Adults</w:t>
      </w:r>
      <w:r w:rsidRPr="000A7811">
        <w:rPr>
          <w:rFonts w:ascii="Times New Roman" w:hAnsi="Times New Roman"/>
          <w:sz w:val="24"/>
          <w:szCs w:val="24"/>
        </w:rPr>
        <w:t xml:space="preserve"> should not sit with male students.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should </w:t>
      </w:r>
      <w:r w:rsidR="00D474B8">
        <w:rPr>
          <w:rFonts w:ascii="Times New Roman" w:hAnsi="Times New Roman"/>
          <w:sz w:val="24"/>
          <w:szCs w:val="24"/>
        </w:rPr>
        <w:t xml:space="preserve">not share blankets with students </w:t>
      </w:r>
      <w:r w:rsidRPr="000A7811">
        <w:rPr>
          <w:rFonts w:ascii="Times New Roman" w:hAnsi="Times New Roman"/>
          <w:sz w:val="24"/>
          <w:szCs w:val="24"/>
        </w:rPr>
        <w:t>or sleep in the same seat with a student</w:t>
      </w:r>
      <w:r w:rsidR="00D474B8">
        <w:rPr>
          <w:rFonts w:ascii="Times New Roman" w:hAnsi="Times New Roman"/>
          <w:color w:val="FF0000"/>
          <w:sz w:val="24"/>
          <w:szCs w:val="24"/>
        </w:rPr>
        <w:t xml:space="preserve">; </w:t>
      </w:r>
      <w:r w:rsidR="00D474B8" w:rsidRPr="00D635C7">
        <w:rPr>
          <w:rFonts w:ascii="Times New Roman" w:hAnsi="Times New Roman"/>
          <w:sz w:val="24"/>
          <w:szCs w:val="24"/>
        </w:rPr>
        <w:t>sharing blankets between students is prohibited</w:t>
      </w:r>
      <w:r w:rsidRPr="00D635C7">
        <w:rPr>
          <w:rFonts w:ascii="Times New Roman" w:hAnsi="Times New Roman"/>
          <w:sz w:val="24"/>
          <w:szCs w:val="24"/>
        </w:rPr>
        <w:t>.</w:t>
      </w:r>
    </w:p>
    <w:p w14:paraId="71935D16" w14:textId="77777777" w:rsidR="000A7811" w:rsidRPr="000A7811" w:rsidRDefault="000A7811" w:rsidP="000A7811">
      <w:pPr>
        <w:widowControl w:val="0"/>
        <w:numPr>
          <w:ilvl w:val="0"/>
          <w:numId w:val="23"/>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Take a head count or roll call before loading and after unloading vehicles.</w:t>
      </w:r>
    </w:p>
    <w:p w14:paraId="3D6710A0" w14:textId="77777777" w:rsidR="004C0F64" w:rsidRDefault="004C0F64" w:rsidP="000A7811">
      <w:pPr>
        <w:widowControl w:val="0"/>
        <w:autoSpaceDE w:val="0"/>
        <w:autoSpaceDN w:val="0"/>
        <w:adjustRightInd w:val="0"/>
        <w:spacing w:after="0" w:line="240" w:lineRule="auto"/>
        <w:rPr>
          <w:rFonts w:ascii="Times New Roman" w:hAnsi="Times New Roman"/>
          <w:sz w:val="24"/>
          <w:szCs w:val="24"/>
        </w:rPr>
      </w:pPr>
    </w:p>
    <w:p w14:paraId="35F598E0" w14:textId="77777777" w:rsidR="000A7811" w:rsidRDefault="000A7811" w:rsidP="004C0F64">
      <w:pPr>
        <w:widowControl w:val="0"/>
        <w:autoSpaceDE w:val="0"/>
        <w:autoSpaceDN w:val="0"/>
        <w:adjustRightInd w:val="0"/>
        <w:spacing w:after="0" w:line="240" w:lineRule="auto"/>
        <w:ind w:left="1440" w:hanging="360"/>
        <w:rPr>
          <w:rFonts w:ascii="Times New Roman" w:hAnsi="Times New Roman"/>
          <w:sz w:val="24"/>
          <w:szCs w:val="24"/>
        </w:rPr>
      </w:pPr>
      <w:r w:rsidRPr="000A7811">
        <w:rPr>
          <w:rFonts w:ascii="Times New Roman" w:hAnsi="Times New Roman"/>
          <w:sz w:val="24"/>
          <w:szCs w:val="24"/>
        </w:rPr>
        <w:t>When public transportation is used:</w:t>
      </w:r>
    </w:p>
    <w:p w14:paraId="29F69F8B" w14:textId="77777777" w:rsidR="009C3BF4" w:rsidRPr="000A7811" w:rsidRDefault="009C3BF4" w:rsidP="004C0F64">
      <w:pPr>
        <w:widowControl w:val="0"/>
        <w:autoSpaceDE w:val="0"/>
        <w:autoSpaceDN w:val="0"/>
        <w:adjustRightInd w:val="0"/>
        <w:spacing w:after="0" w:line="240" w:lineRule="auto"/>
        <w:ind w:left="1440" w:hanging="360"/>
        <w:rPr>
          <w:rFonts w:ascii="Times New Roman" w:hAnsi="Times New Roman"/>
          <w:sz w:val="24"/>
          <w:szCs w:val="24"/>
        </w:rPr>
      </w:pPr>
    </w:p>
    <w:p w14:paraId="75536CFD" w14:textId="77777777" w:rsidR="000A7811" w:rsidRPr="000A7811" w:rsidRDefault="000A7811" w:rsidP="000A7811">
      <w:pPr>
        <w:widowControl w:val="0"/>
        <w:numPr>
          <w:ilvl w:val="0"/>
          <w:numId w:val="2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Determine the number of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necessary to adequately supervise students (e.g., one </w:t>
      </w:r>
      <w:r w:rsidR="001F20E3">
        <w:rPr>
          <w:rFonts w:ascii="Times New Roman" w:hAnsi="Times New Roman"/>
          <w:sz w:val="24"/>
          <w:szCs w:val="24"/>
        </w:rPr>
        <w:t>S</w:t>
      </w:r>
      <w:r w:rsidR="006C5F07">
        <w:rPr>
          <w:rFonts w:ascii="Times New Roman" w:hAnsi="Times New Roman"/>
          <w:sz w:val="24"/>
          <w:szCs w:val="24"/>
        </w:rPr>
        <w:t xml:space="preserve">chool </w:t>
      </w:r>
      <w:r w:rsidR="001F20E3">
        <w:rPr>
          <w:rFonts w:ascii="Times New Roman" w:hAnsi="Times New Roman"/>
          <w:sz w:val="24"/>
          <w:szCs w:val="24"/>
        </w:rPr>
        <w:t>A</w:t>
      </w:r>
      <w:r w:rsidR="006C5F07">
        <w:rPr>
          <w:rFonts w:ascii="Times New Roman" w:hAnsi="Times New Roman"/>
          <w:sz w:val="24"/>
          <w:szCs w:val="24"/>
        </w:rPr>
        <w:t>dult</w:t>
      </w:r>
      <w:r w:rsidRPr="000A7811">
        <w:rPr>
          <w:rFonts w:ascii="Times New Roman" w:hAnsi="Times New Roman"/>
          <w:sz w:val="24"/>
          <w:szCs w:val="24"/>
        </w:rPr>
        <w:t xml:space="preserve"> to ten students).</w:t>
      </w:r>
    </w:p>
    <w:p w14:paraId="1C89096B" w14:textId="77777777" w:rsidR="000A7811" w:rsidRPr="000A7811" w:rsidRDefault="000A7811" w:rsidP="000A7811">
      <w:pPr>
        <w:widowControl w:val="0"/>
        <w:numPr>
          <w:ilvl w:val="0"/>
          <w:numId w:val="2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Students should remain in one area of the bus, if possible.</w:t>
      </w:r>
    </w:p>
    <w:p w14:paraId="503B09BD" w14:textId="77777777" w:rsidR="000A7811" w:rsidRPr="000A7811" w:rsidRDefault="001F20E3" w:rsidP="000A7811">
      <w:pPr>
        <w:widowControl w:val="0"/>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w:t>
      </w:r>
      <w:r w:rsidR="006C5F07">
        <w:rPr>
          <w:rFonts w:ascii="Times New Roman" w:hAnsi="Times New Roman"/>
          <w:sz w:val="24"/>
          <w:szCs w:val="24"/>
        </w:rPr>
        <w:t>dult</w:t>
      </w:r>
      <w:r w:rsidR="000A7811" w:rsidRPr="000A7811">
        <w:rPr>
          <w:rFonts w:ascii="Times New Roman" w:hAnsi="Times New Roman"/>
          <w:sz w:val="24"/>
          <w:szCs w:val="24"/>
        </w:rPr>
        <w:t>s that are assigned to a group should remain with that group on the bus.</w:t>
      </w:r>
    </w:p>
    <w:p w14:paraId="03F17686" w14:textId="77777777" w:rsidR="000A7811" w:rsidRDefault="000A7811" w:rsidP="000A7811">
      <w:pPr>
        <w:widowControl w:val="0"/>
        <w:numPr>
          <w:ilvl w:val="0"/>
          <w:numId w:val="2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Take a head count or call roll immediately after entering and leaving the bus.</w:t>
      </w:r>
    </w:p>
    <w:p w14:paraId="615CA481" w14:textId="77777777" w:rsidR="006C7E79" w:rsidRPr="000A7811" w:rsidRDefault="006C7E79" w:rsidP="006C7E79">
      <w:pPr>
        <w:widowControl w:val="0"/>
        <w:autoSpaceDE w:val="0"/>
        <w:autoSpaceDN w:val="0"/>
        <w:adjustRightInd w:val="0"/>
        <w:spacing w:after="0" w:line="240" w:lineRule="auto"/>
        <w:ind w:left="2160"/>
        <w:rPr>
          <w:rFonts w:ascii="Times New Roman" w:hAnsi="Times New Roman"/>
          <w:sz w:val="24"/>
          <w:szCs w:val="24"/>
        </w:rPr>
      </w:pPr>
    </w:p>
    <w:p w14:paraId="3A1FE10D"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t>Day Trips, Field Trips, or Outings</w:t>
      </w:r>
    </w:p>
    <w:p w14:paraId="740970AF" w14:textId="77777777" w:rsidR="004C0F64" w:rsidRDefault="004C0F64" w:rsidP="000A7811">
      <w:pPr>
        <w:widowControl w:val="0"/>
        <w:autoSpaceDE w:val="0"/>
        <w:autoSpaceDN w:val="0"/>
        <w:adjustRightInd w:val="0"/>
        <w:spacing w:after="0" w:line="240" w:lineRule="auto"/>
        <w:rPr>
          <w:rFonts w:ascii="Times New Roman" w:hAnsi="Times New Roman"/>
          <w:sz w:val="24"/>
          <w:szCs w:val="24"/>
        </w:rPr>
      </w:pPr>
    </w:p>
    <w:p w14:paraId="2934D5EC"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Field trips present unique risks for the safety of students.  Large groups are difficult to monitor, and students may be more likely to act out sexually in a less structured environment.  An ill-intentioned adult may try to arrange to meet with a student.  It is important to be aware of these risks and take measures to minimize them.</w:t>
      </w:r>
    </w:p>
    <w:p w14:paraId="6AFF8B62" w14:textId="77777777" w:rsidR="004C0F64" w:rsidRPr="000A7811" w:rsidRDefault="004C0F64" w:rsidP="004C0F64">
      <w:pPr>
        <w:widowControl w:val="0"/>
        <w:autoSpaceDE w:val="0"/>
        <w:autoSpaceDN w:val="0"/>
        <w:adjustRightInd w:val="0"/>
        <w:spacing w:after="0" w:line="240" w:lineRule="auto"/>
        <w:ind w:left="1080"/>
        <w:rPr>
          <w:rFonts w:ascii="Times New Roman" w:hAnsi="Times New Roman"/>
          <w:sz w:val="24"/>
          <w:szCs w:val="24"/>
        </w:rPr>
      </w:pPr>
    </w:p>
    <w:p w14:paraId="689327D5" w14:textId="77777777" w:rsidR="000A7811" w:rsidRDefault="000A7811" w:rsidP="004C0F64">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 xml:space="preserve">All field trips or outings must be in compliance with the </w:t>
      </w:r>
      <w:r w:rsidR="005B218A">
        <w:rPr>
          <w:rFonts w:ascii="Times New Roman" w:hAnsi="Times New Roman"/>
          <w:sz w:val="24"/>
          <w:szCs w:val="24"/>
        </w:rPr>
        <w:t>District’s</w:t>
      </w:r>
      <w:r w:rsidRPr="000A7811">
        <w:rPr>
          <w:rFonts w:ascii="Times New Roman" w:hAnsi="Times New Roman"/>
          <w:sz w:val="24"/>
          <w:szCs w:val="24"/>
        </w:rPr>
        <w:t xml:space="preserve"> abuse prevention policies.  Additionally, all such activities must meet the following guidelines:</w:t>
      </w:r>
    </w:p>
    <w:p w14:paraId="706C12AF" w14:textId="77777777" w:rsidR="004C0F64" w:rsidRPr="000A7811" w:rsidRDefault="004C0F64" w:rsidP="000A7811">
      <w:pPr>
        <w:widowControl w:val="0"/>
        <w:autoSpaceDE w:val="0"/>
        <w:autoSpaceDN w:val="0"/>
        <w:adjustRightInd w:val="0"/>
        <w:spacing w:after="0" w:line="240" w:lineRule="auto"/>
        <w:rPr>
          <w:rFonts w:ascii="Times New Roman" w:hAnsi="Times New Roman"/>
          <w:sz w:val="24"/>
          <w:szCs w:val="24"/>
        </w:rPr>
      </w:pPr>
    </w:p>
    <w:p w14:paraId="7D15AA86" w14:textId="77777777" w:rsidR="000A7811" w:rsidRPr="000A7811" w:rsidRDefault="000A7811" w:rsidP="000A7811">
      <w:pPr>
        <w:widowControl w:val="0"/>
        <w:numPr>
          <w:ilvl w:val="0"/>
          <w:numId w:val="26"/>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Obtain written prior approval by a supervisor.</w:t>
      </w:r>
    </w:p>
    <w:p w14:paraId="433BC6B3" w14:textId="77777777" w:rsidR="000A7811" w:rsidRPr="000A7811" w:rsidRDefault="000A7811" w:rsidP="000A7811">
      <w:pPr>
        <w:widowControl w:val="0"/>
        <w:numPr>
          <w:ilvl w:val="0"/>
          <w:numId w:val="26"/>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Obtain written parental permission.</w:t>
      </w:r>
    </w:p>
    <w:p w14:paraId="674289C8" w14:textId="77777777" w:rsidR="000A7811" w:rsidRPr="000A7811" w:rsidRDefault="000A7811" w:rsidP="000A7811">
      <w:pPr>
        <w:widowControl w:val="0"/>
        <w:numPr>
          <w:ilvl w:val="0"/>
          <w:numId w:val="26"/>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Set a ratio for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s-to-students. Require at least two unrelated </w:t>
      </w:r>
      <w:r w:rsidR="001F20E3">
        <w:rPr>
          <w:rFonts w:ascii="Times New Roman" w:hAnsi="Times New Roman"/>
          <w:sz w:val="24"/>
          <w:szCs w:val="24"/>
        </w:rPr>
        <w:t>School A</w:t>
      </w:r>
      <w:r w:rsidR="006C5F07">
        <w:rPr>
          <w:rFonts w:ascii="Times New Roman" w:hAnsi="Times New Roman"/>
          <w:sz w:val="24"/>
          <w:szCs w:val="24"/>
        </w:rPr>
        <w:t>dult</w:t>
      </w:r>
      <w:r w:rsidR="00422206">
        <w:rPr>
          <w:rFonts w:ascii="Times New Roman" w:hAnsi="Times New Roman"/>
          <w:sz w:val="24"/>
          <w:szCs w:val="24"/>
        </w:rPr>
        <w:t>s</w:t>
      </w:r>
      <w:r w:rsidRPr="000A7811">
        <w:rPr>
          <w:rFonts w:ascii="Times New Roman" w:hAnsi="Times New Roman"/>
          <w:sz w:val="24"/>
          <w:szCs w:val="24"/>
        </w:rPr>
        <w:t>.</w:t>
      </w:r>
    </w:p>
    <w:p w14:paraId="7EACA5CE" w14:textId="77777777" w:rsidR="000A7811" w:rsidRPr="000A7811" w:rsidRDefault="004A284C" w:rsidP="000A7811">
      <w:pPr>
        <w:widowControl w:val="0"/>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Encourage</w:t>
      </w:r>
      <w:r w:rsidR="000A7811" w:rsidRPr="000A7811">
        <w:rPr>
          <w:rFonts w:ascii="Times New Roman" w:hAnsi="Times New Roman"/>
          <w:sz w:val="24"/>
          <w:szCs w:val="24"/>
        </w:rPr>
        <w:t xml:space="preserve"> that students are monitored at all times. </w:t>
      </w:r>
    </w:p>
    <w:p w14:paraId="4061BC1C" w14:textId="77777777" w:rsidR="000A7811" w:rsidRPr="000A7811" w:rsidRDefault="000A7811" w:rsidP="000A7811">
      <w:pPr>
        <w:widowControl w:val="0"/>
        <w:numPr>
          <w:ilvl w:val="0"/>
          <w:numId w:val="26"/>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When using public bathrooms,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should escort all students to the bathroom as a group.  </w:t>
      </w:r>
    </w:p>
    <w:p w14:paraId="007A43C9" w14:textId="77777777" w:rsidR="000A7811" w:rsidRPr="000A7811" w:rsidRDefault="000A7811" w:rsidP="000A7811">
      <w:pPr>
        <w:widowControl w:val="0"/>
        <w:numPr>
          <w:ilvl w:val="0"/>
          <w:numId w:val="26"/>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While supervising or assisting private activities, such as dressing or showering students, </w:t>
      </w:r>
      <w:r w:rsidR="001F20E3">
        <w:rPr>
          <w:rFonts w:ascii="Times New Roman" w:hAnsi="Times New Roman"/>
          <w:sz w:val="24"/>
          <w:szCs w:val="24"/>
        </w:rPr>
        <w:t>S</w:t>
      </w:r>
      <w:r w:rsidR="006C5F07">
        <w:rPr>
          <w:rFonts w:ascii="Times New Roman" w:hAnsi="Times New Roman"/>
          <w:sz w:val="24"/>
          <w:szCs w:val="24"/>
        </w:rPr>
        <w:t xml:space="preserve">chool </w:t>
      </w:r>
      <w:r w:rsidR="001F20E3">
        <w:rPr>
          <w:rFonts w:ascii="Times New Roman" w:hAnsi="Times New Roman"/>
          <w:sz w:val="24"/>
          <w:szCs w:val="24"/>
        </w:rPr>
        <w:t>A</w:t>
      </w:r>
      <w:r w:rsidR="006C5F07">
        <w:rPr>
          <w:rFonts w:ascii="Times New Roman" w:hAnsi="Times New Roman"/>
          <w:sz w:val="24"/>
          <w:szCs w:val="24"/>
        </w:rPr>
        <w:t>dult</w:t>
      </w:r>
      <w:r w:rsidRPr="000A7811">
        <w:rPr>
          <w:rFonts w:ascii="Times New Roman" w:hAnsi="Times New Roman"/>
          <w:sz w:val="24"/>
          <w:szCs w:val="24"/>
        </w:rPr>
        <w:t>s are never alone with a single student.</w:t>
      </w:r>
    </w:p>
    <w:p w14:paraId="6D871FAD" w14:textId="77777777" w:rsidR="000A7811" w:rsidRPr="000A7811" w:rsidRDefault="001F20E3" w:rsidP="000A7811">
      <w:pPr>
        <w:widowControl w:val="0"/>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Specific r</w:t>
      </w:r>
      <w:r w:rsidR="005B218A">
        <w:rPr>
          <w:rFonts w:ascii="Times New Roman" w:hAnsi="Times New Roman"/>
          <w:sz w:val="24"/>
          <w:szCs w:val="24"/>
        </w:rPr>
        <w:t>ecommendations for parks, amusement p</w:t>
      </w:r>
      <w:r w:rsidR="000A7811" w:rsidRPr="000A7811">
        <w:rPr>
          <w:rFonts w:ascii="Times New Roman" w:hAnsi="Times New Roman"/>
          <w:sz w:val="24"/>
          <w:szCs w:val="24"/>
        </w:rPr>
        <w:t xml:space="preserve">arks, </w:t>
      </w:r>
      <w:r w:rsidR="005B218A">
        <w:rPr>
          <w:rFonts w:ascii="Times New Roman" w:hAnsi="Times New Roman"/>
          <w:sz w:val="24"/>
          <w:szCs w:val="24"/>
        </w:rPr>
        <w:t>a</w:t>
      </w:r>
      <w:r w:rsidR="000A7811" w:rsidRPr="000A7811">
        <w:rPr>
          <w:rFonts w:ascii="Times New Roman" w:hAnsi="Times New Roman"/>
          <w:sz w:val="24"/>
          <w:szCs w:val="24"/>
        </w:rPr>
        <w:t>rcades, etc.</w:t>
      </w:r>
      <w:r>
        <w:rPr>
          <w:rFonts w:ascii="Times New Roman" w:hAnsi="Times New Roman"/>
          <w:sz w:val="24"/>
          <w:szCs w:val="24"/>
        </w:rPr>
        <w:t>:</w:t>
      </w:r>
    </w:p>
    <w:p w14:paraId="73D72FC0" w14:textId="77777777" w:rsidR="000A7811" w:rsidRPr="000A7811" w:rsidRDefault="000A7811" w:rsidP="000A7811">
      <w:pPr>
        <w:widowControl w:val="0"/>
        <w:numPr>
          <w:ilvl w:val="4"/>
          <w:numId w:val="27"/>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If the trip is to a location where students will be interacting in a large space and it is not possible to assign specific </w:t>
      </w:r>
      <w:r w:rsidR="001F20E3">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s to specific groups of students, then:</w:t>
      </w:r>
    </w:p>
    <w:p w14:paraId="214FC087" w14:textId="5C588BA5" w:rsidR="000A7811" w:rsidRDefault="000A7811" w:rsidP="000A7811">
      <w:pPr>
        <w:widowControl w:val="0"/>
        <w:numPr>
          <w:ilvl w:val="0"/>
          <w:numId w:val="25"/>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Set boundaries at the location.  </w:t>
      </w:r>
      <w:r w:rsidR="00E31BDB">
        <w:rPr>
          <w:rFonts w:ascii="Times New Roman" w:hAnsi="Times New Roman"/>
          <w:sz w:val="24"/>
          <w:szCs w:val="24"/>
        </w:rPr>
        <w:t xml:space="preserve">Assign students to groups and ask that they monitor each other’s presence. </w:t>
      </w:r>
      <w:r w:rsidR="006250B4">
        <w:rPr>
          <w:rFonts w:ascii="Times New Roman" w:hAnsi="Times New Roman"/>
          <w:sz w:val="24"/>
          <w:szCs w:val="24"/>
        </w:rPr>
        <w:t>Younger students will need an adult chaperone to guide their group.</w:t>
      </w:r>
      <w:r w:rsidR="00E31BDB">
        <w:rPr>
          <w:rFonts w:ascii="Times New Roman" w:hAnsi="Times New Roman"/>
          <w:sz w:val="24"/>
          <w:szCs w:val="24"/>
        </w:rPr>
        <w:t xml:space="preserve"> </w:t>
      </w:r>
      <w:r w:rsidRPr="000A7811">
        <w:rPr>
          <w:rFonts w:ascii="Times New Roman" w:hAnsi="Times New Roman"/>
          <w:sz w:val="24"/>
          <w:szCs w:val="24"/>
        </w:rPr>
        <w:t xml:space="preserve">Tell the students where they may and may not go.  Then post </w:t>
      </w:r>
      <w:r w:rsidR="00EE1F47">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s</w:t>
      </w:r>
      <w:r w:rsidR="006250B4">
        <w:rPr>
          <w:rFonts w:ascii="Times New Roman" w:hAnsi="Times New Roman"/>
          <w:sz w:val="24"/>
          <w:szCs w:val="24"/>
        </w:rPr>
        <w:t>/ chaperones</w:t>
      </w:r>
      <w:r w:rsidRPr="000A7811">
        <w:rPr>
          <w:rFonts w:ascii="Times New Roman" w:hAnsi="Times New Roman"/>
          <w:sz w:val="24"/>
          <w:szCs w:val="24"/>
        </w:rPr>
        <w:t xml:space="preserve"> around the boundaries and at the entrance and exit points.</w:t>
      </w:r>
    </w:p>
    <w:p w14:paraId="4BF212DB" w14:textId="20CA4B34" w:rsidR="00D635C7" w:rsidRDefault="00D635C7" w:rsidP="00D635C7">
      <w:pPr>
        <w:widowControl w:val="0"/>
        <w:autoSpaceDE w:val="0"/>
        <w:autoSpaceDN w:val="0"/>
        <w:adjustRightInd w:val="0"/>
        <w:spacing w:after="0" w:line="240" w:lineRule="auto"/>
        <w:rPr>
          <w:rFonts w:ascii="Times New Roman" w:hAnsi="Times New Roman"/>
          <w:sz w:val="24"/>
          <w:szCs w:val="24"/>
        </w:rPr>
      </w:pPr>
    </w:p>
    <w:p w14:paraId="0BB3D619" w14:textId="77777777" w:rsidR="00D635C7" w:rsidRPr="000A7811" w:rsidRDefault="00D635C7" w:rsidP="00D635C7">
      <w:pPr>
        <w:widowControl w:val="0"/>
        <w:autoSpaceDE w:val="0"/>
        <w:autoSpaceDN w:val="0"/>
        <w:adjustRightInd w:val="0"/>
        <w:spacing w:after="0" w:line="240" w:lineRule="auto"/>
        <w:rPr>
          <w:rFonts w:ascii="Times New Roman" w:hAnsi="Times New Roman"/>
          <w:sz w:val="24"/>
          <w:szCs w:val="24"/>
        </w:rPr>
      </w:pPr>
    </w:p>
    <w:p w14:paraId="0B99C48D" w14:textId="77777777" w:rsidR="000A7811" w:rsidRPr="000A7811" w:rsidRDefault="000A7811" w:rsidP="000A7811">
      <w:pPr>
        <w:widowControl w:val="0"/>
        <w:numPr>
          <w:ilvl w:val="0"/>
          <w:numId w:val="25"/>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lastRenderedPageBreak/>
        <w:t xml:space="preserve">Assign remaining </w:t>
      </w:r>
      <w:r w:rsidR="00EE1F47">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to monitor specific areas.  Post at least one </w:t>
      </w:r>
      <w:r w:rsidR="00EE1F47">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 near the bathrooms</w:t>
      </w:r>
      <w:r w:rsidR="006250B4">
        <w:rPr>
          <w:rFonts w:ascii="Times New Roman" w:hAnsi="Times New Roman"/>
          <w:sz w:val="24"/>
          <w:szCs w:val="24"/>
        </w:rPr>
        <w:t xml:space="preserve"> if possible</w:t>
      </w:r>
      <w:r w:rsidRPr="000A7811">
        <w:rPr>
          <w:rFonts w:ascii="Times New Roman" w:hAnsi="Times New Roman"/>
          <w:sz w:val="24"/>
          <w:szCs w:val="24"/>
        </w:rPr>
        <w:t xml:space="preserve">.  </w:t>
      </w:r>
      <w:r w:rsidR="00EE1F47">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s should also be assigned to actively supervise the students.</w:t>
      </w:r>
    </w:p>
    <w:p w14:paraId="25160FF8" w14:textId="77777777" w:rsidR="000A7811" w:rsidRPr="000A7811" w:rsidRDefault="006C5F07" w:rsidP="000A7811">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School </w:t>
      </w:r>
      <w:r w:rsidR="00EE1F47">
        <w:rPr>
          <w:rFonts w:ascii="Times New Roman" w:hAnsi="Times New Roman"/>
          <w:sz w:val="24"/>
          <w:szCs w:val="24"/>
        </w:rPr>
        <w:t>A</w:t>
      </w:r>
      <w:r>
        <w:rPr>
          <w:rFonts w:ascii="Times New Roman" w:hAnsi="Times New Roman"/>
          <w:sz w:val="24"/>
          <w:szCs w:val="24"/>
        </w:rPr>
        <w:t>dult</w:t>
      </w:r>
      <w:r w:rsidR="000A7811" w:rsidRPr="000A7811">
        <w:rPr>
          <w:rFonts w:ascii="Times New Roman" w:hAnsi="Times New Roman"/>
          <w:sz w:val="24"/>
          <w:szCs w:val="24"/>
        </w:rPr>
        <w:t>s</w:t>
      </w:r>
      <w:r w:rsidR="00EE1F47">
        <w:rPr>
          <w:rFonts w:ascii="Times New Roman" w:hAnsi="Times New Roman"/>
          <w:sz w:val="24"/>
          <w:szCs w:val="24"/>
        </w:rPr>
        <w:t xml:space="preserve"> </w:t>
      </w:r>
      <w:r w:rsidR="004A284C">
        <w:rPr>
          <w:rFonts w:ascii="Times New Roman" w:hAnsi="Times New Roman"/>
          <w:sz w:val="24"/>
          <w:szCs w:val="24"/>
        </w:rPr>
        <w:t>should</w:t>
      </w:r>
      <w:r w:rsidR="000A7811" w:rsidRPr="000A7811">
        <w:rPr>
          <w:rFonts w:ascii="Times New Roman" w:hAnsi="Times New Roman"/>
          <w:sz w:val="24"/>
          <w:szCs w:val="24"/>
        </w:rPr>
        <w:t xml:space="preserve"> escort students to the bathroom as a group</w:t>
      </w:r>
      <w:r w:rsidR="006250B4">
        <w:rPr>
          <w:rFonts w:ascii="Times New Roman" w:hAnsi="Times New Roman"/>
          <w:sz w:val="24"/>
          <w:szCs w:val="24"/>
        </w:rPr>
        <w:t xml:space="preserve"> when possible</w:t>
      </w:r>
      <w:r w:rsidR="000A7811" w:rsidRPr="000A7811">
        <w:rPr>
          <w:rFonts w:ascii="Times New Roman" w:hAnsi="Times New Roman"/>
          <w:sz w:val="24"/>
          <w:szCs w:val="24"/>
        </w:rPr>
        <w:t xml:space="preserve">.  </w:t>
      </w:r>
      <w:r w:rsidR="00EE1F47">
        <w:rPr>
          <w:rFonts w:ascii="Times New Roman" w:hAnsi="Times New Roman"/>
          <w:sz w:val="24"/>
          <w:szCs w:val="24"/>
        </w:rPr>
        <w:t>School A</w:t>
      </w:r>
      <w:r>
        <w:rPr>
          <w:rFonts w:ascii="Times New Roman" w:hAnsi="Times New Roman"/>
          <w:sz w:val="24"/>
          <w:szCs w:val="24"/>
        </w:rPr>
        <w:t>dult</w:t>
      </w:r>
      <w:r w:rsidR="000A7811" w:rsidRPr="000A7811">
        <w:rPr>
          <w:rFonts w:ascii="Times New Roman" w:hAnsi="Times New Roman"/>
          <w:sz w:val="24"/>
          <w:szCs w:val="24"/>
        </w:rPr>
        <w:t xml:space="preserve">s should check the bathroom prior to the students going in, to ensure other adults are not inside.  If possible, the </w:t>
      </w:r>
      <w:r w:rsidR="00EE1F47">
        <w:rPr>
          <w:rFonts w:ascii="Times New Roman" w:hAnsi="Times New Roman"/>
          <w:sz w:val="24"/>
          <w:szCs w:val="24"/>
        </w:rPr>
        <w:t>School A</w:t>
      </w:r>
      <w:r>
        <w:rPr>
          <w:rFonts w:ascii="Times New Roman" w:hAnsi="Times New Roman"/>
          <w:sz w:val="24"/>
          <w:szCs w:val="24"/>
        </w:rPr>
        <w:t>dult</w:t>
      </w:r>
      <w:r w:rsidR="000A7811" w:rsidRPr="000A7811">
        <w:rPr>
          <w:rFonts w:ascii="Times New Roman" w:hAnsi="Times New Roman"/>
          <w:sz w:val="24"/>
          <w:szCs w:val="24"/>
        </w:rPr>
        <w:t xml:space="preserve"> should wait until other adults are no longer in the bathroom, and then send in small groups of students. The </w:t>
      </w:r>
      <w:r w:rsidR="00EE1F47">
        <w:rPr>
          <w:rFonts w:ascii="Times New Roman" w:hAnsi="Times New Roman"/>
          <w:sz w:val="24"/>
          <w:szCs w:val="24"/>
        </w:rPr>
        <w:t>S</w:t>
      </w:r>
      <w:r>
        <w:rPr>
          <w:rFonts w:ascii="Times New Roman" w:hAnsi="Times New Roman"/>
          <w:sz w:val="24"/>
          <w:szCs w:val="24"/>
        </w:rPr>
        <w:t xml:space="preserve">chool </w:t>
      </w:r>
      <w:r w:rsidR="00EE1F47">
        <w:rPr>
          <w:rFonts w:ascii="Times New Roman" w:hAnsi="Times New Roman"/>
          <w:sz w:val="24"/>
          <w:szCs w:val="24"/>
        </w:rPr>
        <w:t>A</w:t>
      </w:r>
      <w:r>
        <w:rPr>
          <w:rFonts w:ascii="Times New Roman" w:hAnsi="Times New Roman"/>
          <w:sz w:val="24"/>
          <w:szCs w:val="24"/>
        </w:rPr>
        <w:t>dult</w:t>
      </w:r>
      <w:r w:rsidR="000A7811" w:rsidRPr="000A7811">
        <w:rPr>
          <w:rFonts w:ascii="Times New Roman" w:hAnsi="Times New Roman"/>
          <w:sz w:val="24"/>
          <w:szCs w:val="24"/>
        </w:rPr>
        <w:t xml:space="preserve"> should then stand at the doorway and verbally check in with the students to ensure that they are not lingering, and to inform other adults that the students are being supervised. </w:t>
      </w:r>
    </w:p>
    <w:p w14:paraId="5A6F6027" w14:textId="77777777" w:rsidR="000A7811" w:rsidRDefault="006250B4" w:rsidP="000A7811">
      <w:pPr>
        <w:widowControl w:val="0"/>
        <w:numPr>
          <w:ilvl w:val="0"/>
          <w:numId w:val="2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not supervised by chaperones, s</w:t>
      </w:r>
      <w:r w:rsidR="000A7811" w:rsidRPr="000A7811">
        <w:rPr>
          <w:rFonts w:ascii="Times New Roman" w:hAnsi="Times New Roman"/>
          <w:sz w:val="24"/>
          <w:szCs w:val="24"/>
        </w:rPr>
        <w:t>tudents should check in at meeting points at least once every hour.</w:t>
      </w:r>
    </w:p>
    <w:p w14:paraId="7DC8A7CF" w14:textId="77777777" w:rsidR="00CB4B70" w:rsidRPr="000A7811" w:rsidRDefault="00CB4B70" w:rsidP="00CB4B70">
      <w:pPr>
        <w:widowControl w:val="0"/>
        <w:autoSpaceDE w:val="0"/>
        <w:autoSpaceDN w:val="0"/>
        <w:adjustRightInd w:val="0"/>
        <w:spacing w:after="0" w:line="240" w:lineRule="auto"/>
        <w:ind w:left="3060"/>
        <w:rPr>
          <w:rFonts w:ascii="Times New Roman" w:hAnsi="Times New Roman"/>
          <w:sz w:val="24"/>
          <w:szCs w:val="24"/>
        </w:rPr>
      </w:pPr>
    </w:p>
    <w:p w14:paraId="15DAA2C4" w14:textId="77777777" w:rsidR="000A7811" w:rsidRPr="00A03855" w:rsidRDefault="000A7811" w:rsidP="004C0F64">
      <w:pPr>
        <w:widowControl w:val="0"/>
        <w:numPr>
          <w:ilvl w:val="1"/>
          <w:numId w:val="7"/>
        </w:numPr>
        <w:autoSpaceDE w:val="0"/>
        <w:autoSpaceDN w:val="0"/>
        <w:adjustRightInd w:val="0"/>
        <w:spacing w:after="0" w:line="240" w:lineRule="auto"/>
        <w:rPr>
          <w:rFonts w:ascii="Times New Roman" w:hAnsi="Times New Roman"/>
          <w:sz w:val="24"/>
          <w:szCs w:val="24"/>
        </w:rPr>
      </w:pPr>
      <w:r w:rsidRPr="00A03855">
        <w:rPr>
          <w:rFonts w:ascii="Times New Roman" w:hAnsi="Times New Roman"/>
          <w:sz w:val="24"/>
          <w:szCs w:val="24"/>
        </w:rPr>
        <w:t>Overnight Trips and Events</w:t>
      </w:r>
    </w:p>
    <w:p w14:paraId="7FA308B3" w14:textId="77777777" w:rsidR="00CB4B70" w:rsidRDefault="00CB4B70" w:rsidP="000A7811">
      <w:pPr>
        <w:widowControl w:val="0"/>
        <w:autoSpaceDE w:val="0"/>
        <w:autoSpaceDN w:val="0"/>
        <w:adjustRightInd w:val="0"/>
        <w:spacing w:after="0" w:line="240" w:lineRule="auto"/>
        <w:rPr>
          <w:rFonts w:ascii="Times New Roman" w:hAnsi="Times New Roman"/>
          <w:sz w:val="24"/>
          <w:szCs w:val="24"/>
        </w:rPr>
      </w:pPr>
      <w:bookmarkStart w:id="11" w:name="_Toc253048238"/>
      <w:bookmarkStart w:id="12" w:name="_Toc253048285"/>
      <w:bookmarkStart w:id="13" w:name="_Toc253048332"/>
      <w:bookmarkStart w:id="14" w:name="_Toc253048379"/>
      <w:bookmarkStart w:id="15" w:name="_Toc253048426"/>
      <w:bookmarkStart w:id="16" w:name="_Toc253048567"/>
      <w:bookmarkStart w:id="17" w:name="_Toc253048614"/>
      <w:bookmarkStart w:id="18" w:name="_Toc255989856"/>
    </w:p>
    <w:p w14:paraId="2C91B084" w14:textId="77777777" w:rsidR="00CB4B70" w:rsidRDefault="000A7811" w:rsidP="00CB4B70">
      <w:pPr>
        <w:widowControl w:val="0"/>
        <w:autoSpaceDE w:val="0"/>
        <w:autoSpaceDN w:val="0"/>
        <w:adjustRightInd w:val="0"/>
        <w:spacing w:after="0" w:line="240" w:lineRule="auto"/>
        <w:ind w:left="1080"/>
        <w:rPr>
          <w:rFonts w:ascii="Times New Roman" w:hAnsi="Times New Roman"/>
          <w:sz w:val="24"/>
          <w:szCs w:val="24"/>
        </w:rPr>
      </w:pPr>
      <w:r w:rsidRPr="000A7811">
        <w:rPr>
          <w:rFonts w:ascii="Times New Roman" w:hAnsi="Times New Roman"/>
          <w:sz w:val="24"/>
          <w:szCs w:val="24"/>
        </w:rPr>
        <w:t xml:space="preserve">Overnight stays present unique risks to students and </w:t>
      </w:r>
      <w:r w:rsidR="00776B1E">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They often involve changing clothes, groups of both genders and different ages in a more intimate atmosphere than usual, more unstructured activities, and increased supervision demands for </w:t>
      </w:r>
      <w:r w:rsidR="00776B1E">
        <w:rPr>
          <w:rFonts w:ascii="Times New Roman" w:hAnsi="Times New Roman"/>
          <w:sz w:val="24"/>
          <w:szCs w:val="24"/>
        </w:rPr>
        <w:t>School A</w:t>
      </w:r>
      <w:r w:rsidR="006C5F07">
        <w:rPr>
          <w:rFonts w:ascii="Times New Roman" w:hAnsi="Times New Roman"/>
          <w:sz w:val="24"/>
          <w:szCs w:val="24"/>
        </w:rPr>
        <w:t>dult</w:t>
      </w:r>
      <w:r w:rsidR="00422206">
        <w:rPr>
          <w:rFonts w:ascii="Times New Roman" w:hAnsi="Times New Roman"/>
          <w:sz w:val="24"/>
          <w:szCs w:val="24"/>
        </w:rPr>
        <w:t>s</w:t>
      </w:r>
      <w:r w:rsidRPr="000A7811">
        <w:rPr>
          <w:rFonts w:ascii="Times New Roman" w:hAnsi="Times New Roman"/>
          <w:sz w:val="24"/>
          <w:szCs w:val="24"/>
        </w:rPr>
        <w:t xml:space="preserve">. </w:t>
      </w:r>
    </w:p>
    <w:p w14:paraId="6C2D8A99" w14:textId="77777777" w:rsidR="000A7811" w:rsidRPr="000A7811" w:rsidRDefault="000A7811" w:rsidP="000A7811">
      <w:pPr>
        <w:widowControl w:val="0"/>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 </w:t>
      </w:r>
    </w:p>
    <w:p w14:paraId="2A2AF6D6" w14:textId="77777777" w:rsidR="000A7811" w:rsidRPr="000A7811" w:rsidRDefault="000A7811" w:rsidP="000A7811">
      <w:pPr>
        <w:widowControl w:val="0"/>
        <w:numPr>
          <w:ilvl w:val="0"/>
          <w:numId w:val="28"/>
        </w:numPr>
        <w:autoSpaceDE w:val="0"/>
        <w:autoSpaceDN w:val="0"/>
        <w:adjustRightInd w:val="0"/>
        <w:spacing w:after="0" w:line="240" w:lineRule="auto"/>
        <w:rPr>
          <w:rFonts w:ascii="Times New Roman" w:hAnsi="Times New Roman"/>
          <w:i/>
          <w:sz w:val="24"/>
          <w:szCs w:val="24"/>
        </w:rPr>
      </w:pPr>
      <w:r w:rsidRPr="000A7811">
        <w:rPr>
          <w:rFonts w:ascii="Times New Roman" w:hAnsi="Times New Roman"/>
          <w:i/>
          <w:sz w:val="24"/>
          <w:szCs w:val="24"/>
        </w:rPr>
        <w:t>Supervision Guidelines</w:t>
      </w:r>
    </w:p>
    <w:p w14:paraId="4D4C2EE8" w14:textId="77777777" w:rsidR="000A7811" w:rsidRPr="000A7811" w:rsidRDefault="000A7811" w:rsidP="000A7811">
      <w:pPr>
        <w:widowControl w:val="0"/>
        <w:numPr>
          <w:ilvl w:val="0"/>
          <w:numId w:val="29"/>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Goals for </w:t>
      </w:r>
      <w:r w:rsidR="00776B1E">
        <w:rPr>
          <w:rFonts w:ascii="Times New Roman" w:hAnsi="Times New Roman"/>
          <w:sz w:val="24"/>
          <w:szCs w:val="24"/>
        </w:rPr>
        <w:t xml:space="preserve">School Adult </w:t>
      </w:r>
      <w:r w:rsidRPr="000A7811">
        <w:rPr>
          <w:rFonts w:ascii="Times New Roman" w:hAnsi="Times New Roman"/>
          <w:sz w:val="24"/>
          <w:szCs w:val="24"/>
        </w:rPr>
        <w:t>ratio on domestic trips are 1:10 and on international trips are 1:6.  Actual ratios may need to vary either upward or downward based upon individual trip factors</w:t>
      </w:r>
      <w:r w:rsidR="006250B4">
        <w:rPr>
          <w:rFonts w:ascii="Times New Roman" w:hAnsi="Times New Roman"/>
          <w:sz w:val="24"/>
          <w:szCs w:val="24"/>
        </w:rPr>
        <w:t xml:space="preserve"> and student ages</w:t>
      </w:r>
      <w:r w:rsidRPr="000A7811">
        <w:rPr>
          <w:rFonts w:ascii="Times New Roman" w:hAnsi="Times New Roman"/>
          <w:sz w:val="24"/>
          <w:szCs w:val="24"/>
        </w:rPr>
        <w:t xml:space="preserve">.  Target ratios will be used unless an alternate is approved by the </w:t>
      </w:r>
      <w:r w:rsidR="005B218A">
        <w:rPr>
          <w:rFonts w:ascii="Times New Roman" w:hAnsi="Times New Roman"/>
          <w:sz w:val="24"/>
          <w:szCs w:val="24"/>
        </w:rPr>
        <w:t>principal</w:t>
      </w:r>
      <w:r w:rsidRPr="000A7811">
        <w:rPr>
          <w:rFonts w:ascii="Times New Roman" w:hAnsi="Times New Roman"/>
          <w:sz w:val="24"/>
          <w:szCs w:val="24"/>
        </w:rPr>
        <w:t>.</w:t>
      </w:r>
    </w:p>
    <w:p w14:paraId="7EB058D6" w14:textId="77777777" w:rsidR="000A7811" w:rsidRPr="000A7811" w:rsidRDefault="000A7811" w:rsidP="000A7811">
      <w:pPr>
        <w:widowControl w:val="0"/>
        <w:numPr>
          <w:ilvl w:val="0"/>
          <w:numId w:val="29"/>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Students </w:t>
      </w:r>
      <w:r w:rsidR="004A284C">
        <w:rPr>
          <w:rFonts w:ascii="Times New Roman" w:hAnsi="Times New Roman"/>
          <w:sz w:val="24"/>
          <w:szCs w:val="24"/>
        </w:rPr>
        <w:t>should</w:t>
      </w:r>
      <w:r w:rsidRPr="000A7811">
        <w:rPr>
          <w:rFonts w:ascii="Times New Roman" w:hAnsi="Times New Roman"/>
          <w:sz w:val="24"/>
          <w:szCs w:val="24"/>
        </w:rPr>
        <w:t xml:space="preserve"> be supervised at all times.  They </w:t>
      </w:r>
      <w:r w:rsidR="004A284C">
        <w:rPr>
          <w:rFonts w:ascii="Times New Roman" w:hAnsi="Times New Roman"/>
          <w:sz w:val="24"/>
          <w:szCs w:val="24"/>
        </w:rPr>
        <w:t>should</w:t>
      </w:r>
      <w:r w:rsidRPr="000A7811">
        <w:rPr>
          <w:rFonts w:ascii="Times New Roman" w:hAnsi="Times New Roman"/>
          <w:sz w:val="24"/>
          <w:szCs w:val="24"/>
        </w:rPr>
        <w:t xml:space="preserve"> be accompanied by a </w:t>
      </w:r>
      <w:r w:rsidR="00776B1E">
        <w:rPr>
          <w:rFonts w:ascii="Times New Roman" w:hAnsi="Times New Roman"/>
          <w:sz w:val="24"/>
          <w:szCs w:val="24"/>
        </w:rPr>
        <w:t xml:space="preserve">School Adult </w:t>
      </w:r>
      <w:r w:rsidRPr="000A7811">
        <w:rPr>
          <w:rFonts w:ascii="Times New Roman" w:hAnsi="Times New Roman"/>
          <w:sz w:val="24"/>
          <w:szCs w:val="24"/>
        </w:rPr>
        <w:t>at all times that they are not in their rooms.  However, the lead chaperone may designate limited times and areas in which students, on a buddy system basis of two or more students together, may walk around unaccompanied by a chaperone.  In all such instances, the lead chaperone must ensure the following:</w:t>
      </w:r>
    </w:p>
    <w:p w14:paraId="4E4D12C9" w14:textId="77777777" w:rsidR="000A7811" w:rsidRPr="000A7811" w:rsidRDefault="000A7811" w:rsidP="000A7811">
      <w:pPr>
        <w:widowControl w:val="0"/>
        <w:numPr>
          <w:ilvl w:val="3"/>
          <w:numId w:val="1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Physical boundaries are clearly defined;</w:t>
      </w:r>
    </w:p>
    <w:p w14:paraId="7DD68B66" w14:textId="77777777" w:rsidR="000A7811" w:rsidRPr="000A7811" w:rsidRDefault="000A7811" w:rsidP="000A7811">
      <w:pPr>
        <w:widowControl w:val="0"/>
        <w:numPr>
          <w:ilvl w:val="3"/>
          <w:numId w:val="1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Students check in at meeting points at a minimum of three hour intervals with no one dismissed until all have checked in safely;</w:t>
      </w:r>
    </w:p>
    <w:p w14:paraId="2AAEB4DA" w14:textId="77777777" w:rsidR="000A7811" w:rsidRPr="000A7811" w:rsidRDefault="000A7811" w:rsidP="000A7811">
      <w:pPr>
        <w:widowControl w:val="0"/>
        <w:numPr>
          <w:ilvl w:val="3"/>
          <w:numId w:val="1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Students </w:t>
      </w:r>
      <w:r w:rsidR="004A284C">
        <w:rPr>
          <w:rFonts w:ascii="Times New Roman" w:hAnsi="Times New Roman"/>
          <w:sz w:val="24"/>
          <w:szCs w:val="24"/>
        </w:rPr>
        <w:t>should</w:t>
      </w:r>
      <w:r w:rsidRPr="000A7811">
        <w:rPr>
          <w:rFonts w:ascii="Times New Roman" w:hAnsi="Times New Roman"/>
          <w:sz w:val="24"/>
          <w:szCs w:val="24"/>
        </w:rPr>
        <w:t xml:space="preserve"> stay within areas accessible to the general public;</w:t>
      </w:r>
    </w:p>
    <w:p w14:paraId="0B5CDF26" w14:textId="77777777" w:rsidR="000A7811" w:rsidRPr="000A7811" w:rsidRDefault="000A7811" w:rsidP="000A7811">
      <w:pPr>
        <w:widowControl w:val="0"/>
        <w:numPr>
          <w:ilvl w:val="3"/>
          <w:numId w:val="14"/>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Students who are non-compliant lose privileges; and </w:t>
      </w:r>
    </w:p>
    <w:p w14:paraId="04E96104" w14:textId="77777777" w:rsidR="000A7811" w:rsidRPr="000A7811" w:rsidRDefault="004A284C" w:rsidP="000A7811">
      <w:pPr>
        <w:widowControl w:val="0"/>
        <w:numPr>
          <w:ilvl w:val="3"/>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appropriate, s</w:t>
      </w:r>
      <w:r w:rsidR="000A7811" w:rsidRPr="000A7811">
        <w:rPr>
          <w:rFonts w:ascii="Times New Roman" w:hAnsi="Times New Roman"/>
          <w:sz w:val="24"/>
          <w:szCs w:val="24"/>
        </w:rPr>
        <w:t xml:space="preserve">tudents </w:t>
      </w:r>
      <w:r>
        <w:rPr>
          <w:rFonts w:ascii="Times New Roman" w:hAnsi="Times New Roman"/>
          <w:sz w:val="24"/>
          <w:szCs w:val="24"/>
        </w:rPr>
        <w:t xml:space="preserve">should </w:t>
      </w:r>
      <w:r w:rsidR="000A7811" w:rsidRPr="000A7811">
        <w:rPr>
          <w:rFonts w:ascii="Times New Roman" w:hAnsi="Times New Roman"/>
          <w:sz w:val="24"/>
          <w:szCs w:val="24"/>
        </w:rPr>
        <w:t xml:space="preserve">have the lead chaperone’s cell phone number and </w:t>
      </w:r>
      <w:r w:rsidR="00776B1E">
        <w:rPr>
          <w:rFonts w:ascii="Times New Roman" w:hAnsi="Times New Roman"/>
          <w:sz w:val="24"/>
          <w:szCs w:val="24"/>
        </w:rPr>
        <w:t xml:space="preserve">the </w:t>
      </w:r>
      <w:r w:rsidR="000A7811" w:rsidRPr="000A7811">
        <w:rPr>
          <w:rFonts w:ascii="Times New Roman" w:hAnsi="Times New Roman"/>
          <w:sz w:val="24"/>
          <w:szCs w:val="24"/>
        </w:rPr>
        <w:t>lead chaperone has the students’ cell phone numbers.</w:t>
      </w:r>
    </w:p>
    <w:p w14:paraId="083B9060" w14:textId="77777777" w:rsidR="000A7811" w:rsidRPr="000A7811" w:rsidRDefault="000A7811" w:rsidP="000A7811">
      <w:pPr>
        <w:widowControl w:val="0"/>
        <w:numPr>
          <w:ilvl w:val="0"/>
          <w:numId w:val="28"/>
        </w:numPr>
        <w:autoSpaceDE w:val="0"/>
        <w:autoSpaceDN w:val="0"/>
        <w:adjustRightInd w:val="0"/>
        <w:spacing w:after="0" w:line="240" w:lineRule="auto"/>
        <w:rPr>
          <w:rFonts w:ascii="Times New Roman" w:hAnsi="Times New Roman"/>
          <w:i/>
          <w:sz w:val="24"/>
          <w:szCs w:val="24"/>
        </w:rPr>
      </w:pPr>
      <w:r w:rsidRPr="000A7811">
        <w:rPr>
          <w:rFonts w:ascii="Times New Roman" w:hAnsi="Times New Roman"/>
          <w:i/>
          <w:sz w:val="24"/>
          <w:szCs w:val="24"/>
        </w:rPr>
        <w:t>Sleeping Arrangements</w:t>
      </w:r>
    </w:p>
    <w:p w14:paraId="701E7602" w14:textId="77777777" w:rsidR="000A7811" w:rsidRPr="000A7811" w:rsidRDefault="000A7811" w:rsidP="00CB4B70">
      <w:pPr>
        <w:widowControl w:val="0"/>
        <w:numPr>
          <w:ilvl w:val="0"/>
          <w:numId w:val="30"/>
        </w:numPr>
        <w:autoSpaceDE w:val="0"/>
        <w:autoSpaceDN w:val="0"/>
        <w:adjustRightInd w:val="0"/>
        <w:spacing w:after="0" w:line="240" w:lineRule="auto"/>
        <w:ind w:left="2160"/>
        <w:rPr>
          <w:rFonts w:ascii="Times New Roman" w:hAnsi="Times New Roman"/>
          <w:sz w:val="24"/>
          <w:szCs w:val="24"/>
        </w:rPr>
      </w:pPr>
      <w:r w:rsidRPr="000A7811">
        <w:rPr>
          <w:rFonts w:ascii="Times New Roman" w:hAnsi="Times New Roman"/>
          <w:sz w:val="24"/>
          <w:szCs w:val="24"/>
        </w:rPr>
        <w:t>Overnight stays at private homes are prohibited.</w:t>
      </w:r>
    </w:p>
    <w:p w14:paraId="5BA22156" w14:textId="77777777" w:rsidR="000A7811" w:rsidRDefault="000A7811" w:rsidP="00CB4B70">
      <w:pPr>
        <w:widowControl w:val="0"/>
        <w:numPr>
          <w:ilvl w:val="0"/>
          <w:numId w:val="30"/>
        </w:numPr>
        <w:autoSpaceDE w:val="0"/>
        <w:autoSpaceDN w:val="0"/>
        <w:adjustRightInd w:val="0"/>
        <w:spacing w:after="0" w:line="240" w:lineRule="auto"/>
        <w:ind w:left="2160"/>
        <w:rPr>
          <w:rFonts w:ascii="Times New Roman" w:hAnsi="Times New Roman"/>
          <w:sz w:val="24"/>
          <w:szCs w:val="24"/>
        </w:rPr>
      </w:pPr>
      <w:r w:rsidRPr="000A7811">
        <w:rPr>
          <w:rFonts w:ascii="Times New Roman" w:hAnsi="Times New Roman"/>
          <w:sz w:val="24"/>
          <w:szCs w:val="24"/>
        </w:rPr>
        <w:t>For overnight stays in cabins or group rooms, adhere to the following procedures:</w:t>
      </w:r>
    </w:p>
    <w:p w14:paraId="75E5CEC2" w14:textId="77777777" w:rsidR="00464AB8" w:rsidRPr="000A7811" w:rsidRDefault="00464AB8" w:rsidP="00464AB8">
      <w:pPr>
        <w:widowControl w:val="0"/>
        <w:autoSpaceDE w:val="0"/>
        <w:autoSpaceDN w:val="0"/>
        <w:adjustRightInd w:val="0"/>
        <w:spacing w:after="0" w:line="240" w:lineRule="auto"/>
        <w:ind w:left="2160"/>
        <w:rPr>
          <w:rFonts w:ascii="Times New Roman" w:hAnsi="Times New Roman"/>
          <w:sz w:val="24"/>
          <w:szCs w:val="24"/>
        </w:rPr>
      </w:pPr>
    </w:p>
    <w:p w14:paraId="0C39E59C" w14:textId="77777777" w:rsidR="000A7811" w:rsidRPr="000A7811" w:rsidRDefault="000A7811" w:rsidP="00CB4B70">
      <w:pPr>
        <w:widowControl w:val="0"/>
        <w:numPr>
          <w:ilvl w:val="3"/>
          <w:numId w:val="14"/>
        </w:numPr>
        <w:tabs>
          <w:tab w:val="clear" w:pos="3168"/>
          <w:tab w:val="num" w:pos="2592"/>
        </w:tabs>
        <w:autoSpaceDE w:val="0"/>
        <w:autoSpaceDN w:val="0"/>
        <w:adjustRightInd w:val="0"/>
        <w:spacing w:after="0" w:line="240" w:lineRule="auto"/>
        <w:ind w:left="3600"/>
        <w:rPr>
          <w:rFonts w:ascii="Times New Roman" w:hAnsi="Times New Roman"/>
          <w:sz w:val="24"/>
          <w:szCs w:val="24"/>
        </w:rPr>
      </w:pPr>
      <w:r w:rsidRPr="000A7811">
        <w:rPr>
          <w:rFonts w:ascii="Times New Roman" w:hAnsi="Times New Roman"/>
          <w:sz w:val="24"/>
          <w:szCs w:val="24"/>
        </w:rPr>
        <w:t xml:space="preserve">Supervising </w:t>
      </w:r>
      <w:r w:rsidR="00776B1E">
        <w:rPr>
          <w:rFonts w:ascii="Times New Roman" w:hAnsi="Times New Roman"/>
          <w:sz w:val="24"/>
          <w:szCs w:val="24"/>
        </w:rPr>
        <w:t>School A</w:t>
      </w:r>
      <w:r w:rsidR="006C5F07">
        <w:rPr>
          <w:rFonts w:ascii="Times New Roman" w:hAnsi="Times New Roman"/>
          <w:sz w:val="24"/>
          <w:szCs w:val="24"/>
        </w:rPr>
        <w:t>dult</w:t>
      </w:r>
      <w:r w:rsidRPr="000A7811">
        <w:rPr>
          <w:rFonts w:ascii="Times New Roman" w:hAnsi="Times New Roman"/>
          <w:sz w:val="24"/>
          <w:szCs w:val="24"/>
        </w:rPr>
        <w:t xml:space="preserve">s should be placed in bunks to maximize supervision around the cabin and in a way that decreases the chances of students sneaking out (such as by the door).  No one </w:t>
      </w:r>
      <w:r w:rsidRPr="000A7811">
        <w:rPr>
          <w:rFonts w:ascii="Times New Roman" w:hAnsi="Times New Roman"/>
          <w:sz w:val="24"/>
          <w:szCs w:val="24"/>
        </w:rPr>
        <w:lastRenderedPageBreak/>
        <w:t xml:space="preserve">adult should be in a cabin alone.  </w:t>
      </w:r>
    </w:p>
    <w:p w14:paraId="242A5256" w14:textId="77777777" w:rsidR="000A7811" w:rsidRPr="000A7811" w:rsidRDefault="000A7811" w:rsidP="00CB4B70">
      <w:pPr>
        <w:widowControl w:val="0"/>
        <w:numPr>
          <w:ilvl w:val="3"/>
          <w:numId w:val="14"/>
        </w:numPr>
        <w:tabs>
          <w:tab w:val="clear" w:pos="3168"/>
          <w:tab w:val="num" w:pos="2592"/>
        </w:tabs>
        <w:autoSpaceDE w:val="0"/>
        <w:autoSpaceDN w:val="0"/>
        <w:adjustRightInd w:val="0"/>
        <w:spacing w:after="0" w:line="240" w:lineRule="auto"/>
        <w:ind w:left="3600"/>
        <w:rPr>
          <w:rFonts w:ascii="Times New Roman" w:hAnsi="Times New Roman"/>
          <w:sz w:val="24"/>
          <w:szCs w:val="24"/>
        </w:rPr>
      </w:pPr>
      <w:r w:rsidRPr="000A7811">
        <w:rPr>
          <w:rFonts w:ascii="Times New Roman" w:hAnsi="Times New Roman"/>
          <w:sz w:val="24"/>
          <w:szCs w:val="24"/>
        </w:rPr>
        <w:t xml:space="preserve">Prohibit </w:t>
      </w:r>
      <w:r w:rsidR="00776B1E">
        <w:rPr>
          <w:rFonts w:ascii="Times New Roman" w:hAnsi="Times New Roman"/>
          <w:sz w:val="24"/>
          <w:szCs w:val="24"/>
        </w:rPr>
        <w:t xml:space="preserve">School Adults </w:t>
      </w:r>
      <w:r w:rsidRPr="000A7811">
        <w:rPr>
          <w:rFonts w:ascii="Times New Roman" w:hAnsi="Times New Roman"/>
          <w:sz w:val="24"/>
          <w:szCs w:val="24"/>
        </w:rPr>
        <w:t>from changing in front of students.</w:t>
      </w:r>
    </w:p>
    <w:p w14:paraId="06A57DB8" w14:textId="77777777" w:rsidR="000A7811" w:rsidRDefault="000A7811" w:rsidP="00CB4B70">
      <w:pPr>
        <w:widowControl w:val="0"/>
        <w:numPr>
          <w:ilvl w:val="3"/>
          <w:numId w:val="14"/>
        </w:numPr>
        <w:tabs>
          <w:tab w:val="clear" w:pos="3168"/>
          <w:tab w:val="num" w:pos="2592"/>
        </w:tabs>
        <w:autoSpaceDE w:val="0"/>
        <w:autoSpaceDN w:val="0"/>
        <w:adjustRightInd w:val="0"/>
        <w:spacing w:after="0" w:line="240" w:lineRule="auto"/>
        <w:ind w:left="3600"/>
        <w:rPr>
          <w:rFonts w:ascii="Times New Roman" w:hAnsi="Times New Roman"/>
          <w:sz w:val="24"/>
          <w:szCs w:val="24"/>
        </w:rPr>
      </w:pPr>
      <w:r w:rsidRPr="000A7811">
        <w:rPr>
          <w:rFonts w:ascii="Times New Roman" w:hAnsi="Times New Roman"/>
          <w:sz w:val="24"/>
          <w:szCs w:val="24"/>
        </w:rPr>
        <w:t xml:space="preserve">Prohibit </w:t>
      </w:r>
      <w:r w:rsidR="00776B1E">
        <w:rPr>
          <w:rFonts w:ascii="Times New Roman" w:hAnsi="Times New Roman"/>
          <w:sz w:val="24"/>
          <w:szCs w:val="24"/>
        </w:rPr>
        <w:t xml:space="preserve">School Adults </w:t>
      </w:r>
      <w:r w:rsidRPr="000A7811">
        <w:rPr>
          <w:rFonts w:ascii="Times New Roman" w:hAnsi="Times New Roman"/>
          <w:sz w:val="24"/>
          <w:szCs w:val="24"/>
        </w:rPr>
        <w:t>from showering with students.</w:t>
      </w:r>
    </w:p>
    <w:p w14:paraId="15D4B278" w14:textId="77777777" w:rsidR="005B218A" w:rsidRPr="000A7811" w:rsidRDefault="005B218A" w:rsidP="005B218A">
      <w:pPr>
        <w:widowControl w:val="0"/>
        <w:autoSpaceDE w:val="0"/>
        <w:autoSpaceDN w:val="0"/>
        <w:adjustRightInd w:val="0"/>
        <w:spacing w:after="0" w:line="240" w:lineRule="auto"/>
        <w:ind w:left="3600"/>
        <w:rPr>
          <w:rFonts w:ascii="Times New Roman" w:hAnsi="Times New Roman"/>
          <w:sz w:val="24"/>
          <w:szCs w:val="24"/>
        </w:rPr>
      </w:pPr>
    </w:p>
    <w:p w14:paraId="1BCF6908" w14:textId="77777777" w:rsidR="000A7811" w:rsidRPr="000A7811" w:rsidRDefault="00776B1E" w:rsidP="000A7811">
      <w:pPr>
        <w:widowControl w:val="0"/>
        <w:numPr>
          <w:ilvl w:val="0"/>
          <w:numId w:val="28"/>
        </w:numPr>
        <w:autoSpaceDE w:val="0"/>
        <w:autoSpaceDN w:val="0"/>
        <w:adjustRightInd w:val="0"/>
        <w:spacing w:after="0" w:line="240" w:lineRule="auto"/>
        <w:rPr>
          <w:rFonts w:ascii="Times New Roman" w:hAnsi="Times New Roman"/>
          <w:i/>
          <w:sz w:val="24"/>
          <w:szCs w:val="24"/>
        </w:rPr>
      </w:pPr>
      <w:r w:rsidRPr="00776B1E">
        <w:rPr>
          <w:rFonts w:ascii="Times New Roman" w:hAnsi="Times New Roman"/>
          <w:i/>
          <w:sz w:val="24"/>
          <w:szCs w:val="24"/>
        </w:rPr>
        <w:t>School Adult</w:t>
      </w:r>
      <w:r>
        <w:rPr>
          <w:rFonts w:ascii="Times New Roman" w:hAnsi="Times New Roman"/>
          <w:sz w:val="24"/>
          <w:szCs w:val="24"/>
        </w:rPr>
        <w:t xml:space="preserve"> </w:t>
      </w:r>
      <w:r w:rsidR="000A7811" w:rsidRPr="000A7811">
        <w:rPr>
          <w:rFonts w:ascii="Times New Roman" w:hAnsi="Times New Roman"/>
          <w:i/>
          <w:sz w:val="24"/>
          <w:szCs w:val="24"/>
        </w:rPr>
        <w:t>Guidelines</w:t>
      </w:r>
    </w:p>
    <w:p w14:paraId="7EFD1DA9" w14:textId="77777777" w:rsidR="000A7811" w:rsidRPr="000A7811" w:rsidRDefault="00776B1E" w:rsidP="000A7811">
      <w:pPr>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Adult</w:t>
      </w:r>
      <w:r w:rsidRPr="000A7811">
        <w:rPr>
          <w:rFonts w:ascii="Times New Roman" w:hAnsi="Times New Roman"/>
          <w:sz w:val="24"/>
          <w:szCs w:val="24"/>
        </w:rPr>
        <w:t xml:space="preserve">s </w:t>
      </w:r>
      <w:r w:rsidR="000A7811" w:rsidRPr="000A7811">
        <w:rPr>
          <w:rFonts w:ascii="Times New Roman" w:hAnsi="Times New Roman"/>
          <w:sz w:val="24"/>
          <w:szCs w:val="24"/>
        </w:rPr>
        <w:t xml:space="preserve">are on duty at all times.  There is no time off on a school trip.  </w:t>
      </w:r>
      <w:r>
        <w:rPr>
          <w:rFonts w:ascii="Times New Roman" w:hAnsi="Times New Roman"/>
          <w:sz w:val="24"/>
          <w:szCs w:val="24"/>
        </w:rPr>
        <w:t>School Adult</w:t>
      </w:r>
      <w:r w:rsidRPr="000A7811">
        <w:rPr>
          <w:rFonts w:ascii="Times New Roman" w:hAnsi="Times New Roman"/>
          <w:sz w:val="24"/>
          <w:szCs w:val="24"/>
        </w:rPr>
        <w:t xml:space="preserve">s </w:t>
      </w:r>
      <w:r w:rsidR="000A7811" w:rsidRPr="000A7811">
        <w:rPr>
          <w:rFonts w:ascii="Times New Roman" w:hAnsi="Times New Roman"/>
          <w:sz w:val="24"/>
          <w:szCs w:val="24"/>
        </w:rPr>
        <w:t xml:space="preserve">are required to be active supervisors of the students and not passive observers.  </w:t>
      </w:r>
      <w:r>
        <w:rPr>
          <w:rFonts w:ascii="Times New Roman" w:hAnsi="Times New Roman"/>
          <w:sz w:val="24"/>
          <w:szCs w:val="24"/>
        </w:rPr>
        <w:t>School Adult</w:t>
      </w:r>
      <w:r w:rsidRPr="000A7811">
        <w:rPr>
          <w:rFonts w:ascii="Times New Roman" w:hAnsi="Times New Roman"/>
          <w:sz w:val="24"/>
          <w:szCs w:val="24"/>
        </w:rPr>
        <w:t xml:space="preserve">s </w:t>
      </w:r>
      <w:r w:rsidR="006250B4">
        <w:rPr>
          <w:rFonts w:ascii="Times New Roman" w:hAnsi="Times New Roman"/>
          <w:sz w:val="24"/>
          <w:szCs w:val="24"/>
        </w:rPr>
        <w:t>are not to be under the influence of alcohol or other drugs while on the trip.</w:t>
      </w:r>
    </w:p>
    <w:p w14:paraId="4F67E0B8" w14:textId="77777777" w:rsidR="000A7811" w:rsidRPr="000A7811" w:rsidRDefault="000A7811" w:rsidP="000A7811">
      <w:pPr>
        <w:widowControl w:val="0"/>
        <w:numPr>
          <w:ilvl w:val="0"/>
          <w:numId w:val="31"/>
        </w:numPr>
        <w:autoSpaceDE w:val="0"/>
        <w:autoSpaceDN w:val="0"/>
        <w:adjustRightInd w:val="0"/>
        <w:spacing w:after="0" w:line="240" w:lineRule="auto"/>
        <w:rPr>
          <w:rFonts w:ascii="Times New Roman" w:hAnsi="Times New Roman"/>
          <w:sz w:val="24"/>
          <w:szCs w:val="24"/>
        </w:rPr>
      </w:pPr>
      <w:r w:rsidRPr="000A7811">
        <w:rPr>
          <w:rFonts w:ascii="Times New Roman" w:hAnsi="Times New Roman"/>
          <w:sz w:val="24"/>
          <w:szCs w:val="24"/>
        </w:rPr>
        <w:t xml:space="preserve">All </w:t>
      </w:r>
      <w:r w:rsidR="00776B1E">
        <w:rPr>
          <w:rFonts w:ascii="Times New Roman" w:hAnsi="Times New Roman"/>
          <w:sz w:val="24"/>
          <w:szCs w:val="24"/>
        </w:rPr>
        <w:t>School Adult</w:t>
      </w:r>
      <w:r w:rsidR="00776B1E" w:rsidRPr="000A7811">
        <w:rPr>
          <w:rFonts w:ascii="Times New Roman" w:hAnsi="Times New Roman"/>
          <w:sz w:val="24"/>
          <w:szCs w:val="24"/>
        </w:rPr>
        <w:t xml:space="preserve">s </w:t>
      </w:r>
      <w:r w:rsidRPr="000A7811">
        <w:rPr>
          <w:rFonts w:ascii="Times New Roman" w:hAnsi="Times New Roman"/>
          <w:sz w:val="24"/>
          <w:szCs w:val="24"/>
        </w:rPr>
        <w:t xml:space="preserve">are to be on duty in the halls or cabins at night until after lights out and all rooms are quiet. </w:t>
      </w:r>
    </w:p>
    <w:p w14:paraId="5F24C44A" w14:textId="77777777" w:rsidR="000A7811" w:rsidRPr="000A7811" w:rsidRDefault="00776B1E" w:rsidP="000A7811">
      <w:pPr>
        <w:widowControl w:val="0"/>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Adult</w:t>
      </w:r>
      <w:r w:rsidRPr="000A7811">
        <w:rPr>
          <w:rFonts w:ascii="Times New Roman" w:hAnsi="Times New Roman"/>
          <w:sz w:val="24"/>
          <w:szCs w:val="24"/>
        </w:rPr>
        <w:t xml:space="preserve">s </w:t>
      </w:r>
      <w:r w:rsidR="000A7811" w:rsidRPr="000A7811">
        <w:rPr>
          <w:rFonts w:ascii="Times New Roman" w:hAnsi="Times New Roman"/>
          <w:sz w:val="24"/>
          <w:szCs w:val="24"/>
        </w:rPr>
        <w:t xml:space="preserve">are to regularly check rooms until after lights out.  All doors are to remain locked but without security latches over the door so that </w:t>
      </w:r>
      <w:r>
        <w:rPr>
          <w:rFonts w:ascii="Times New Roman" w:hAnsi="Times New Roman"/>
          <w:sz w:val="24"/>
          <w:szCs w:val="24"/>
        </w:rPr>
        <w:t>School Adult</w:t>
      </w:r>
      <w:r w:rsidRPr="000A7811">
        <w:rPr>
          <w:rFonts w:ascii="Times New Roman" w:hAnsi="Times New Roman"/>
          <w:sz w:val="24"/>
          <w:szCs w:val="24"/>
        </w:rPr>
        <w:t xml:space="preserve">s </w:t>
      </w:r>
      <w:r w:rsidR="000A7811" w:rsidRPr="000A7811">
        <w:rPr>
          <w:rFonts w:ascii="Times New Roman" w:hAnsi="Times New Roman"/>
          <w:sz w:val="24"/>
          <w:szCs w:val="24"/>
        </w:rPr>
        <w:t>can enter with the room key unannounced at any time and students can exit to the hall and find security guard/</w:t>
      </w:r>
      <w:r w:rsidRPr="00776B1E">
        <w:rPr>
          <w:rFonts w:ascii="Times New Roman" w:hAnsi="Times New Roman"/>
          <w:sz w:val="24"/>
          <w:szCs w:val="24"/>
        </w:rPr>
        <w:t xml:space="preserve"> </w:t>
      </w:r>
      <w:r>
        <w:rPr>
          <w:rFonts w:ascii="Times New Roman" w:hAnsi="Times New Roman"/>
          <w:sz w:val="24"/>
          <w:szCs w:val="24"/>
        </w:rPr>
        <w:t>School Adult</w:t>
      </w:r>
      <w:r w:rsidRPr="000A7811">
        <w:rPr>
          <w:rFonts w:ascii="Times New Roman" w:hAnsi="Times New Roman"/>
          <w:sz w:val="24"/>
          <w:szCs w:val="24"/>
        </w:rPr>
        <w:t xml:space="preserve">s </w:t>
      </w:r>
      <w:r w:rsidR="000A7811" w:rsidRPr="000A7811">
        <w:rPr>
          <w:rFonts w:ascii="Times New Roman" w:hAnsi="Times New Roman"/>
          <w:sz w:val="24"/>
          <w:szCs w:val="24"/>
        </w:rPr>
        <w:t xml:space="preserve">at any time. All keys are to be retained by the </w:t>
      </w:r>
      <w:r>
        <w:rPr>
          <w:rFonts w:ascii="Times New Roman" w:hAnsi="Times New Roman"/>
          <w:sz w:val="24"/>
          <w:szCs w:val="24"/>
        </w:rPr>
        <w:t>School Adult</w:t>
      </w:r>
      <w:r w:rsidRPr="000A7811">
        <w:rPr>
          <w:rFonts w:ascii="Times New Roman" w:hAnsi="Times New Roman"/>
          <w:sz w:val="24"/>
          <w:szCs w:val="24"/>
        </w:rPr>
        <w:t>s</w:t>
      </w:r>
      <w:r w:rsidR="000A7811" w:rsidRPr="000A7811">
        <w:rPr>
          <w:rFonts w:ascii="Times New Roman" w:hAnsi="Times New Roman"/>
          <w:sz w:val="24"/>
          <w:szCs w:val="24"/>
        </w:rPr>
        <w:t xml:space="preserve">.    </w:t>
      </w:r>
      <w:bookmarkEnd w:id="11"/>
      <w:bookmarkEnd w:id="12"/>
      <w:bookmarkEnd w:id="13"/>
      <w:bookmarkEnd w:id="14"/>
      <w:bookmarkEnd w:id="15"/>
      <w:bookmarkEnd w:id="16"/>
      <w:bookmarkEnd w:id="17"/>
      <w:bookmarkEnd w:id="18"/>
    </w:p>
    <w:p w14:paraId="208B35BC" w14:textId="77777777" w:rsidR="000A7811" w:rsidRDefault="000A7811" w:rsidP="000A7811">
      <w:pPr>
        <w:widowControl w:val="0"/>
        <w:autoSpaceDE w:val="0"/>
        <w:autoSpaceDN w:val="0"/>
        <w:adjustRightInd w:val="0"/>
        <w:spacing w:after="0" w:line="240" w:lineRule="auto"/>
        <w:rPr>
          <w:rFonts w:ascii="Times New Roman" w:hAnsi="Times New Roman"/>
          <w:sz w:val="24"/>
          <w:szCs w:val="24"/>
        </w:rPr>
      </w:pPr>
    </w:p>
    <w:p w14:paraId="17992186" w14:textId="77777777" w:rsidR="00684E1A" w:rsidRPr="009C3BF4" w:rsidRDefault="009C3BF4" w:rsidP="00684E1A">
      <w:pPr>
        <w:widowControl w:val="0"/>
        <w:autoSpaceDE w:val="0"/>
        <w:autoSpaceDN w:val="0"/>
        <w:adjustRightInd w:val="0"/>
        <w:spacing w:after="0" w:line="240" w:lineRule="auto"/>
        <w:rPr>
          <w:rFonts w:ascii="Times New Roman" w:hAnsi="Times New Roman"/>
          <w:sz w:val="24"/>
          <w:szCs w:val="24"/>
          <w:u w:val="single"/>
        </w:rPr>
      </w:pPr>
      <w:r w:rsidRPr="009C3BF4">
        <w:rPr>
          <w:rFonts w:ascii="Times New Roman" w:hAnsi="Times New Roman"/>
          <w:sz w:val="24"/>
          <w:szCs w:val="24"/>
          <w:u w:val="single"/>
        </w:rPr>
        <w:t>Reporting Problems</w:t>
      </w:r>
    </w:p>
    <w:p w14:paraId="68A7DC4E" w14:textId="77777777" w:rsidR="009C3BF4" w:rsidRDefault="009C3BF4" w:rsidP="00684E1A">
      <w:pPr>
        <w:widowControl w:val="0"/>
        <w:autoSpaceDE w:val="0"/>
        <w:autoSpaceDN w:val="0"/>
        <w:adjustRightInd w:val="0"/>
        <w:spacing w:after="0" w:line="240" w:lineRule="auto"/>
        <w:rPr>
          <w:rFonts w:ascii="Times New Roman" w:hAnsi="Times New Roman"/>
          <w:sz w:val="24"/>
          <w:szCs w:val="24"/>
        </w:rPr>
      </w:pPr>
    </w:p>
    <w:p w14:paraId="0ABB993F" w14:textId="77777777" w:rsidR="009C3BF4" w:rsidRDefault="009C3BF4" w:rsidP="00684E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Pr="009C3BF4">
        <w:rPr>
          <w:rFonts w:ascii="Times New Roman" w:hAnsi="Times New Roman"/>
          <w:sz w:val="24"/>
          <w:szCs w:val="24"/>
        </w:rPr>
        <w:t xml:space="preserve">t is imperative that every </w:t>
      </w:r>
      <w:r w:rsidR="00776B1E">
        <w:rPr>
          <w:rFonts w:ascii="Times New Roman" w:hAnsi="Times New Roman"/>
          <w:sz w:val="24"/>
          <w:szCs w:val="24"/>
        </w:rPr>
        <w:t>School A</w:t>
      </w:r>
      <w:r w:rsidR="006C5F07">
        <w:rPr>
          <w:rFonts w:ascii="Times New Roman" w:hAnsi="Times New Roman"/>
          <w:sz w:val="24"/>
          <w:szCs w:val="24"/>
        </w:rPr>
        <w:t>dult</w:t>
      </w:r>
      <w:r w:rsidRPr="009C3BF4">
        <w:rPr>
          <w:rFonts w:ascii="Times New Roman" w:hAnsi="Times New Roman"/>
          <w:sz w:val="24"/>
          <w:szCs w:val="24"/>
        </w:rPr>
        <w:t xml:space="preserve"> participate actively in the protection of students.  In the event that </w:t>
      </w:r>
      <w:r w:rsidR="00776B1E">
        <w:rPr>
          <w:rFonts w:ascii="Times New Roman" w:hAnsi="Times New Roman"/>
          <w:sz w:val="24"/>
          <w:szCs w:val="24"/>
        </w:rPr>
        <w:t>School Adult</w:t>
      </w:r>
      <w:r w:rsidR="00776B1E" w:rsidRPr="000A7811">
        <w:rPr>
          <w:rFonts w:ascii="Times New Roman" w:hAnsi="Times New Roman"/>
          <w:sz w:val="24"/>
          <w:szCs w:val="24"/>
        </w:rPr>
        <w:t xml:space="preserve">s </w:t>
      </w:r>
      <w:r w:rsidRPr="009C3BF4">
        <w:rPr>
          <w:rFonts w:ascii="Times New Roman" w:hAnsi="Times New Roman"/>
          <w:sz w:val="24"/>
          <w:szCs w:val="24"/>
        </w:rPr>
        <w:t xml:space="preserve">observe suspicious or inappropriate behaviors on the part of other </w:t>
      </w:r>
      <w:r w:rsidR="00776B1E">
        <w:rPr>
          <w:rFonts w:ascii="Times New Roman" w:hAnsi="Times New Roman"/>
          <w:sz w:val="24"/>
          <w:szCs w:val="24"/>
        </w:rPr>
        <w:t>School Adult</w:t>
      </w:r>
      <w:r w:rsidR="00776B1E" w:rsidRPr="000A7811">
        <w:rPr>
          <w:rFonts w:ascii="Times New Roman" w:hAnsi="Times New Roman"/>
          <w:sz w:val="24"/>
          <w:szCs w:val="24"/>
        </w:rPr>
        <w:t>s</w:t>
      </w:r>
      <w:r w:rsidRPr="009C3BF4">
        <w:rPr>
          <w:rFonts w:ascii="Times New Roman" w:hAnsi="Times New Roman"/>
          <w:sz w:val="24"/>
          <w:szCs w:val="24"/>
        </w:rPr>
        <w:t>, it is their personal responsibility to immediately report their observations.</w:t>
      </w:r>
    </w:p>
    <w:p w14:paraId="59F2B17E" w14:textId="77777777" w:rsidR="009C3BF4" w:rsidRPr="004C5044" w:rsidRDefault="009C3BF4" w:rsidP="009C3BF4">
      <w:pPr>
        <w:numPr>
          <w:ilvl w:val="0"/>
          <w:numId w:val="33"/>
        </w:numPr>
        <w:spacing w:before="240" w:after="120" w:line="240" w:lineRule="auto"/>
        <w:rPr>
          <w:rFonts w:ascii="Times New Roman" w:hAnsi="Times New Roman"/>
          <w:sz w:val="24"/>
          <w:szCs w:val="24"/>
        </w:rPr>
      </w:pPr>
      <w:r w:rsidRPr="004C5044">
        <w:rPr>
          <w:rFonts w:ascii="Times New Roman" w:hAnsi="Times New Roman"/>
          <w:sz w:val="24"/>
          <w:szCs w:val="24"/>
        </w:rPr>
        <w:t>Suspected Abuse by an Adult</w:t>
      </w:r>
    </w:p>
    <w:p w14:paraId="4E902409" w14:textId="77777777" w:rsidR="009C3BF4" w:rsidRPr="004C5044" w:rsidRDefault="009C3BF4" w:rsidP="009C3BF4">
      <w:pPr>
        <w:numPr>
          <w:ilvl w:val="0"/>
          <w:numId w:val="37"/>
        </w:numPr>
        <w:spacing w:before="240" w:after="120" w:line="240" w:lineRule="auto"/>
        <w:rPr>
          <w:rFonts w:ascii="Times New Roman" w:hAnsi="Times New Roman"/>
          <w:sz w:val="24"/>
          <w:szCs w:val="24"/>
        </w:rPr>
      </w:pPr>
      <w:r w:rsidRPr="004C5044">
        <w:rPr>
          <w:rFonts w:ascii="Times New Roman" w:hAnsi="Times New Roman"/>
          <w:sz w:val="24"/>
          <w:szCs w:val="24"/>
        </w:rPr>
        <w:t xml:space="preserve">Employee Response to Abuse </w:t>
      </w:r>
    </w:p>
    <w:p w14:paraId="0AC35161" w14:textId="77777777" w:rsidR="009C3BF4" w:rsidRDefault="009C3BF4" w:rsidP="009C3BF4">
      <w:pPr>
        <w:spacing w:after="0" w:line="240" w:lineRule="auto"/>
        <w:ind w:left="1440"/>
        <w:rPr>
          <w:rFonts w:ascii="Times New Roman" w:hAnsi="Times New Roman"/>
          <w:sz w:val="24"/>
          <w:szCs w:val="24"/>
        </w:rPr>
      </w:pPr>
      <w:r w:rsidRPr="004C5044">
        <w:rPr>
          <w:rFonts w:ascii="Times New Roman" w:hAnsi="Times New Roman"/>
          <w:sz w:val="24"/>
          <w:szCs w:val="24"/>
        </w:rPr>
        <w:t xml:space="preserve">As required by mandated reporting laws, school employees must report any suspected abuse or neglect of a student—whether on or off school property or whether perpetrated by employees or others—to </w:t>
      </w:r>
      <w:r w:rsidR="008D3294" w:rsidRPr="004C5044">
        <w:rPr>
          <w:rFonts w:ascii="Times New Roman" w:hAnsi="Times New Roman"/>
          <w:sz w:val="24"/>
          <w:szCs w:val="24"/>
        </w:rPr>
        <w:t>Child Protective Services and/or law enforcement.</w:t>
      </w:r>
    </w:p>
    <w:p w14:paraId="02159D21" w14:textId="77777777" w:rsidR="004E2846" w:rsidRPr="009C3BF4" w:rsidRDefault="004E2846" w:rsidP="000F153A">
      <w:pPr>
        <w:spacing w:after="0" w:line="240" w:lineRule="auto"/>
        <w:rPr>
          <w:rFonts w:ascii="Times New Roman" w:hAnsi="Times New Roman"/>
        </w:rPr>
      </w:pPr>
    </w:p>
    <w:tbl>
      <w:tblPr>
        <w:tblW w:w="3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8"/>
      </w:tblGrid>
      <w:tr w:rsidR="009C3BF4" w:rsidRPr="009C3BF4" w14:paraId="4B766AEE" w14:textId="77777777" w:rsidTr="00150BA5">
        <w:trPr>
          <w:cantSplit/>
          <w:trHeight w:val="548"/>
          <w:jc w:val="center"/>
        </w:trPr>
        <w:tc>
          <w:tcPr>
            <w:tcW w:w="5000" w:type="pct"/>
            <w:shd w:val="clear" w:color="auto" w:fill="164A86"/>
          </w:tcPr>
          <w:p w14:paraId="1239B8E2" w14:textId="77777777" w:rsidR="009C3BF4" w:rsidRPr="004E2846" w:rsidRDefault="009C3BF4" w:rsidP="009C3BF4">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Additional Guidelines for Employee Response to Incidents or Allegations of Abuse</w:t>
            </w:r>
          </w:p>
        </w:tc>
      </w:tr>
      <w:tr w:rsidR="009C3BF4" w:rsidRPr="009C3BF4" w14:paraId="10323D7E" w14:textId="77777777" w:rsidTr="00150BA5">
        <w:trPr>
          <w:trHeight w:val="2150"/>
          <w:jc w:val="center"/>
        </w:trPr>
        <w:tc>
          <w:tcPr>
            <w:tcW w:w="5000" w:type="pct"/>
            <w:shd w:val="clear" w:color="auto" w:fill="D9D9D9"/>
          </w:tcPr>
          <w:p w14:paraId="18F0F91E" w14:textId="77777777" w:rsidR="009C3BF4" w:rsidRPr="004E2846" w:rsidRDefault="009C3BF4" w:rsidP="009C3BF4">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If you witness abuse, interrupt the behavior immediately.</w:t>
            </w:r>
          </w:p>
          <w:p w14:paraId="6F91A067" w14:textId="77777777" w:rsidR="009C3BF4" w:rsidRPr="004E2846" w:rsidRDefault="009C3BF4" w:rsidP="009C3BF4">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 xml:space="preserve">If abuse is disclosed to you, assure the individual disclosing that he or she </w:t>
            </w:r>
            <w:r w:rsidR="008D3294" w:rsidRPr="004E2846">
              <w:rPr>
                <w:rFonts w:ascii="Times New Roman" w:hAnsi="Times New Roman"/>
                <w:sz w:val="24"/>
                <w:szCs w:val="24"/>
              </w:rPr>
              <w:t>did the right thing by telling</w:t>
            </w:r>
            <w:r w:rsidRPr="004E2846">
              <w:rPr>
                <w:rFonts w:ascii="Times New Roman" w:hAnsi="Times New Roman"/>
                <w:sz w:val="24"/>
                <w:szCs w:val="24"/>
              </w:rPr>
              <w:t xml:space="preserve"> you.</w:t>
            </w:r>
          </w:p>
          <w:p w14:paraId="40C38B93" w14:textId="77777777" w:rsidR="009C3BF4" w:rsidRPr="004E2846" w:rsidRDefault="00776B1E" w:rsidP="009C3BF4">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D</w:t>
            </w:r>
            <w:r w:rsidR="009C3BF4" w:rsidRPr="004E2846">
              <w:rPr>
                <w:rFonts w:ascii="Times New Roman" w:hAnsi="Times New Roman"/>
                <w:sz w:val="24"/>
                <w:szCs w:val="24"/>
              </w:rPr>
              <w:t xml:space="preserve">ocument the incident, disclosure, or circumstances causing your suspicion of abuse.  </w:t>
            </w:r>
          </w:p>
          <w:p w14:paraId="28CE5F7E" w14:textId="77777777" w:rsidR="009C3BF4" w:rsidRPr="004E2846" w:rsidRDefault="009C3BF4">
            <w:pPr>
              <w:numPr>
                <w:ilvl w:val="0"/>
                <w:numId w:val="3"/>
              </w:numPr>
              <w:tabs>
                <w:tab w:val="clear" w:pos="447"/>
                <w:tab w:val="num" w:pos="432"/>
              </w:tabs>
              <w:spacing w:before="120" w:after="120" w:line="240" w:lineRule="auto"/>
              <w:ind w:left="432" w:hanging="360"/>
              <w:rPr>
                <w:rFonts w:ascii="Times New Roman" w:hAnsi="Times New Roman"/>
                <w:b/>
                <w:sz w:val="24"/>
                <w:szCs w:val="24"/>
              </w:rPr>
            </w:pPr>
            <w:r w:rsidRPr="004E2846">
              <w:rPr>
                <w:rFonts w:ascii="Times New Roman" w:hAnsi="Times New Roman"/>
                <w:sz w:val="24"/>
                <w:szCs w:val="24"/>
              </w:rPr>
              <w:t>It is not your job to investigate the incident but it IS your job to report the incident to your supervisor</w:t>
            </w:r>
            <w:r w:rsidR="008D3294" w:rsidRPr="004E2846">
              <w:rPr>
                <w:rFonts w:ascii="Times New Roman" w:hAnsi="Times New Roman"/>
                <w:sz w:val="24"/>
                <w:szCs w:val="24"/>
              </w:rPr>
              <w:t xml:space="preserve"> and CPS</w:t>
            </w:r>
            <w:r w:rsidR="004C5044" w:rsidRPr="004E2846">
              <w:rPr>
                <w:rFonts w:ascii="Times New Roman" w:hAnsi="Times New Roman"/>
                <w:sz w:val="24"/>
                <w:szCs w:val="24"/>
              </w:rPr>
              <w:t xml:space="preserve"> or law enforcement</w:t>
            </w:r>
            <w:r w:rsidRPr="004E2846">
              <w:rPr>
                <w:rFonts w:ascii="Times New Roman" w:hAnsi="Times New Roman"/>
                <w:sz w:val="24"/>
                <w:szCs w:val="24"/>
              </w:rPr>
              <w:t xml:space="preserve"> in a timely manner.</w:t>
            </w:r>
          </w:p>
        </w:tc>
      </w:tr>
    </w:tbl>
    <w:p w14:paraId="726DC0A5" w14:textId="0D292625" w:rsidR="00D4618B" w:rsidRDefault="00D4618B" w:rsidP="00FB0FD7">
      <w:pPr>
        <w:spacing w:before="240" w:after="120" w:line="240" w:lineRule="auto"/>
        <w:rPr>
          <w:rFonts w:ascii="Times New Roman" w:hAnsi="Times New Roman"/>
          <w:sz w:val="24"/>
          <w:szCs w:val="24"/>
        </w:rPr>
      </w:pPr>
    </w:p>
    <w:p w14:paraId="7EA92198" w14:textId="77777777" w:rsidR="00D635C7" w:rsidRDefault="00D635C7" w:rsidP="00FB0FD7">
      <w:pPr>
        <w:spacing w:before="240" w:after="120" w:line="240" w:lineRule="auto"/>
        <w:rPr>
          <w:rFonts w:ascii="Times New Roman" w:hAnsi="Times New Roman"/>
          <w:sz w:val="24"/>
          <w:szCs w:val="24"/>
        </w:rPr>
      </w:pPr>
    </w:p>
    <w:p w14:paraId="77846AC8" w14:textId="77777777" w:rsidR="009C3BF4" w:rsidRPr="00D4618B" w:rsidRDefault="009C3BF4" w:rsidP="00D4618B">
      <w:pPr>
        <w:pStyle w:val="ListParagraph"/>
        <w:numPr>
          <w:ilvl w:val="0"/>
          <w:numId w:val="37"/>
        </w:numPr>
        <w:spacing w:before="240" w:after="120" w:line="240" w:lineRule="auto"/>
        <w:rPr>
          <w:rFonts w:ascii="Times New Roman" w:hAnsi="Times New Roman"/>
          <w:sz w:val="24"/>
          <w:szCs w:val="24"/>
        </w:rPr>
      </w:pPr>
      <w:r w:rsidRPr="00D4618B">
        <w:rPr>
          <w:rFonts w:ascii="Times New Roman" w:hAnsi="Times New Roman"/>
          <w:sz w:val="24"/>
          <w:szCs w:val="24"/>
        </w:rPr>
        <w:lastRenderedPageBreak/>
        <w:t>Supervisor and Administrator Response to Abuse</w:t>
      </w:r>
    </w:p>
    <w:p w14:paraId="2E0169C7" w14:textId="77777777" w:rsidR="00FB0FD7" w:rsidRPr="00FB0FD7" w:rsidRDefault="009C3BF4" w:rsidP="00FB0FD7">
      <w:pPr>
        <w:spacing w:before="120" w:after="120" w:line="240" w:lineRule="auto"/>
        <w:ind w:left="1440"/>
        <w:rPr>
          <w:rFonts w:ascii="Times New Roman" w:hAnsi="Times New Roman"/>
          <w:sz w:val="24"/>
          <w:szCs w:val="24"/>
        </w:rPr>
      </w:pPr>
      <w:r w:rsidRPr="004E2846">
        <w:rPr>
          <w:rFonts w:ascii="Times New Roman" w:hAnsi="Times New Roman"/>
          <w:sz w:val="24"/>
          <w:szCs w:val="24"/>
        </w:rPr>
        <w:t>In addition to the above response procedures, supervisors and administrators should ensure the following</w:t>
      </w:r>
      <w:r w:rsidR="001870EC" w:rsidRPr="004E2846">
        <w:rPr>
          <w:rFonts w:ascii="Times New Roman" w:hAnsi="Times New Roman"/>
          <w:sz w:val="24"/>
          <w:szCs w:val="24"/>
        </w:rPr>
        <w:t>:</w:t>
      </w:r>
    </w:p>
    <w:p w14:paraId="0743B929" w14:textId="77777777" w:rsidR="00FB0FD7" w:rsidRPr="009C3BF4" w:rsidRDefault="00FB0FD7" w:rsidP="000C6E8E">
      <w:pPr>
        <w:spacing w:before="120" w:after="120" w:line="240" w:lineRule="auto"/>
        <w:ind w:left="1440"/>
        <w:rPr>
          <w:rFonts w:ascii="Times New Roman" w:hAnsi="Times New Roman"/>
        </w:rPr>
      </w:pPr>
    </w:p>
    <w:tbl>
      <w:tblPr>
        <w:tblpPr w:leftFromText="180" w:rightFromText="180" w:vertAnchor="text" w:tblpXSpec="center" w:tblpY="1"/>
        <w:tblOverlap w:val="never"/>
        <w:tblW w:w="4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1"/>
      </w:tblGrid>
      <w:tr w:rsidR="008D3294" w:rsidRPr="009C3BF4" w14:paraId="75D37D8E" w14:textId="77777777" w:rsidTr="005C2939">
        <w:trPr>
          <w:cantSplit/>
          <w:trHeight w:val="422"/>
        </w:trPr>
        <w:tc>
          <w:tcPr>
            <w:tcW w:w="5000" w:type="pct"/>
            <w:shd w:val="clear" w:color="auto" w:fill="164A86"/>
          </w:tcPr>
          <w:p w14:paraId="4C230068" w14:textId="77777777" w:rsidR="008D3294" w:rsidRPr="004E2846" w:rsidRDefault="008D3294" w:rsidP="001870EC">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 xml:space="preserve">Additional Guidelines for Supervisor and </w:t>
            </w:r>
            <w:r w:rsidR="001870EC" w:rsidRPr="004E2846">
              <w:rPr>
                <w:rFonts w:ascii="Times New Roman" w:hAnsi="Times New Roman"/>
                <w:b/>
                <w:bCs/>
                <w:i/>
                <w:iCs/>
                <w:color w:val="FFFFFF"/>
                <w:sz w:val="24"/>
                <w:szCs w:val="24"/>
              </w:rPr>
              <w:t>Administrator</w:t>
            </w:r>
            <w:r w:rsidRPr="004E2846">
              <w:rPr>
                <w:rFonts w:ascii="Times New Roman" w:hAnsi="Times New Roman"/>
                <w:b/>
                <w:bCs/>
                <w:i/>
                <w:iCs/>
                <w:color w:val="FFFFFF"/>
                <w:sz w:val="24"/>
                <w:szCs w:val="24"/>
              </w:rPr>
              <w:t xml:space="preserve"> Response to Incidents or Allegations of Abuse</w:t>
            </w:r>
          </w:p>
        </w:tc>
      </w:tr>
      <w:tr w:rsidR="008D3294" w:rsidRPr="009C3BF4" w14:paraId="4936538D" w14:textId="77777777" w:rsidTr="005C2939">
        <w:trPr>
          <w:trHeight w:val="4652"/>
        </w:trPr>
        <w:tc>
          <w:tcPr>
            <w:tcW w:w="5000" w:type="pct"/>
            <w:shd w:val="clear" w:color="auto" w:fill="D9D9D9"/>
          </w:tcPr>
          <w:p w14:paraId="4D84A061"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Determine the immediate needs of the victim.</w:t>
            </w:r>
          </w:p>
          <w:p w14:paraId="74098360"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Ensure that the incident has been reported to the proper authorities</w:t>
            </w:r>
            <w:r w:rsidR="001870EC" w:rsidRPr="004E2846">
              <w:rPr>
                <w:rFonts w:ascii="Times New Roman" w:hAnsi="Times New Roman"/>
                <w:sz w:val="24"/>
                <w:szCs w:val="24"/>
              </w:rPr>
              <w:t xml:space="preserve"> (CPS and/or law enforcement)</w:t>
            </w:r>
            <w:r w:rsidRPr="004E2846">
              <w:rPr>
                <w:rFonts w:ascii="Times New Roman" w:hAnsi="Times New Roman"/>
                <w:sz w:val="24"/>
                <w:szCs w:val="24"/>
              </w:rPr>
              <w:t>.</w:t>
            </w:r>
          </w:p>
          <w:p w14:paraId="2C01E76C"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 xml:space="preserve">Remove </w:t>
            </w:r>
            <w:r w:rsidR="001870EC" w:rsidRPr="004E2846">
              <w:rPr>
                <w:rFonts w:ascii="Times New Roman" w:hAnsi="Times New Roman"/>
                <w:sz w:val="24"/>
                <w:szCs w:val="24"/>
              </w:rPr>
              <w:t xml:space="preserve">the accused </w:t>
            </w:r>
            <w:r w:rsidRPr="004E2846">
              <w:rPr>
                <w:rFonts w:ascii="Times New Roman" w:hAnsi="Times New Roman"/>
                <w:sz w:val="24"/>
                <w:szCs w:val="24"/>
              </w:rPr>
              <w:t>from access to students.</w:t>
            </w:r>
          </w:p>
          <w:p w14:paraId="6017E34A"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Review the file of the accused.</w:t>
            </w:r>
          </w:p>
          <w:p w14:paraId="0F776B8C"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Gather and document information surrounding the incident.</w:t>
            </w:r>
          </w:p>
          <w:p w14:paraId="73658F48"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Communicate with the authorities as to who will perform the internal investigation.  When administrators contact the authorities, the authorities may advise the administrator to perform an internal investigation, or authorities may perform their own investigation.  The school will decide how the internal investigation should be completed.  If authorities request that the school takes no action, document the request and proceed in accordance with it.  If authorities do not request that the school take no action, proceed with an internal investigation or call County Counsel to assist with the investigation.</w:t>
            </w:r>
          </w:p>
          <w:p w14:paraId="1A36AA8E"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If abuse and/or violations of school poli</w:t>
            </w:r>
            <w:r w:rsidR="001870EC" w:rsidRPr="004E2846">
              <w:rPr>
                <w:rFonts w:ascii="Times New Roman" w:hAnsi="Times New Roman"/>
                <w:sz w:val="24"/>
                <w:szCs w:val="24"/>
              </w:rPr>
              <w:t>ci</w:t>
            </w:r>
            <w:r w:rsidRPr="004E2846">
              <w:rPr>
                <w:rFonts w:ascii="Times New Roman" w:hAnsi="Times New Roman"/>
                <w:sz w:val="24"/>
                <w:szCs w:val="24"/>
              </w:rPr>
              <w:t xml:space="preserve">es are confirmed, follow </w:t>
            </w:r>
            <w:r w:rsidR="001870EC" w:rsidRPr="004E2846">
              <w:rPr>
                <w:rFonts w:ascii="Times New Roman" w:hAnsi="Times New Roman"/>
                <w:sz w:val="24"/>
                <w:szCs w:val="24"/>
              </w:rPr>
              <w:t>the District’s</w:t>
            </w:r>
            <w:r w:rsidRPr="004E2846">
              <w:rPr>
                <w:rFonts w:ascii="Times New Roman" w:hAnsi="Times New Roman"/>
                <w:sz w:val="24"/>
                <w:szCs w:val="24"/>
              </w:rPr>
              <w:t xml:space="preserve"> disciplinary procedures.</w:t>
            </w:r>
          </w:p>
          <w:p w14:paraId="3E39C48E" w14:textId="77777777" w:rsidR="008D3294" w:rsidRPr="004E2846" w:rsidRDefault="008D3294" w:rsidP="00154941">
            <w:pPr>
              <w:numPr>
                <w:ilvl w:val="0"/>
                <w:numId w:val="3"/>
              </w:numPr>
              <w:tabs>
                <w:tab w:val="clear" w:pos="447"/>
                <w:tab w:val="num" w:pos="432"/>
              </w:tabs>
              <w:spacing w:before="120" w:after="120" w:line="240" w:lineRule="auto"/>
              <w:ind w:left="432" w:hanging="360"/>
              <w:rPr>
                <w:rFonts w:ascii="Arial" w:hAnsi="Arial"/>
                <w:sz w:val="24"/>
                <w:szCs w:val="24"/>
              </w:rPr>
            </w:pPr>
            <w:r w:rsidRPr="004E2846">
              <w:rPr>
                <w:rFonts w:ascii="Times New Roman" w:hAnsi="Times New Roman"/>
                <w:sz w:val="24"/>
                <w:szCs w:val="24"/>
              </w:rPr>
              <w:t>Notify parents if appropriate.</w:t>
            </w:r>
          </w:p>
        </w:tc>
      </w:tr>
    </w:tbl>
    <w:p w14:paraId="44302B81" w14:textId="77777777" w:rsidR="009C3BF4" w:rsidRDefault="009C3BF4" w:rsidP="009C3BF4">
      <w:pPr>
        <w:spacing w:before="120" w:after="120" w:line="240" w:lineRule="auto"/>
        <w:ind w:left="1440"/>
        <w:rPr>
          <w:rFonts w:ascii="Times New Roman" w:hAnsi="Times New Roman"/>
        </w:rPr>
      </w:pPr>
      <w:r w:rsidRPr="009C3BF4">
        <w:rPr>
          <w:rFonts w:ascii="Times New Roman" w:hAnsi="Times New Roman"/>
        </w:rPr>
        <w:t>:</w:t>
      </w:r>
    </w:p>
    <w:p w14:paraId="0701C131" w14:textId="77777777" w:rsidR="008D3294" w:rsidRDefault="008D3294" w:rsidP="009C3BF4">
      <w:pPr>
        <w:spacing w:before="120" w:after="120" w:line="240" w:lineRule="auto"/>
        <w:ind w:left="1440"/>
        <w:rPr>
          <w:rFonts w:ascii="Times New Roman" w:hAnsi="Times New Roman"/>
        </w:rPr>
      </w:pPr>
    </w:p>
    <w:p w14:paraId="695D39A8" w14:textId="77777777" w:rsidR="008D3294" w:rsidRDefault="008D3294" w:rsidP="009C3BF4">
      <w:pPr>
        <w:spacing w:before="120" w:after="120" w:line="240" w:lineRule="auto"/>
        <w:ind w:left="1440"/>
        <w:rPr>
          <w:rFonts w:ascii="Times New Roman" w:hAnsi="Times New Roman"/>
        </w:rPr>
      </w:pPr>
    </w:p>
    <w:p w14:paraId="3879DF76" w14:textId="77777777" w:rsidR="008D3294" w:rsidRDefault="008D3294" w:rsidP="009C3BF4">
      <w:pPr>
        <w:spacing w:before="120" w:after="120" w:line="240" w:lineRule="auto"/>
        <w:ind w:left="1440"/>
        <w:rPr>
          <w:rFonts w:ascii="Times New Roman" w:hAnsi="Times New Roman"/>
        </w:rPr>
      </w:pPr>
    </w:p>
    <w:p w14:paraId="367E8E41" w14:textId="77777777" w:rsidR="0034569B" w:rsidRDefault="0034569B" w:rsidP="009C3BF4">
      <w:pPr>
        <w:spacing w:before="120" w:after="120" w:line="240" w:lineRule="auto"/>
        <w:ind w:left="1440"/>
        <w:rPr>
          <w:rFonts w:ascii="Times New Roman" w:hAnsi="Times New Roman"/>
        </w:rPr>
      </w:pPr>
    </w:p>
    <w:p w14:paraId="30242C08" w14:textId="77777777" w:rsidR="0034569B" w:rsidRDefault="0034569B" w:rsidP="009C3BF4">
      <w:pPr>
        <w:spacing w:before="120" w:after="120" w:line="240" w:lineRule="auto"/>
        <w:ind w:left="1440"/>
        <w:rPr>
          <w:rFonts w:ascii="Times New Roman" w:hAnsi="Times New Roman"/>
        </w:rPr>
      </w:pPr>
    </w:p>
    <w:p w14:paraId="76B9EF44" w14:textId="77777777" w:rsidR="0034569B" w:rsidRDefault="0034569B" w:rsidP="009C3BF4">
      <w:pPr>
        <w:spacing w:before="120" w:after="120" w:line="240" w:lineRule="auto"/>
        <w:ind w:left="1440"/>
        <w:rPr>
          <w:rFonts w:ascii="Times New Roman" w:hAnsi="Times New Roman"/>
        </w:rPr>
      </w:pPr>
    </w:p>
    <w:p w14:paraId="561D0507" w14:textId="77777777" w:rsidR="0034569B" w:rsidRDefault="0034569B" w:rsidP="009C3BF4">
      <w:pPr>
        <w:spacing w:before="120" w:after="120" w:line="240" w:lineRule="auto"/>
        <w:ind w:left="1440"/>
        <w:rPr>
          <w:rFonts w:ascii="Times New Roman" w:hAnsi="Times New Roman"/>
        </w:rPr>
      </w:pPr>
    </w:p>
    <w:p w14:paraId="3256CB2A" w14:textId="77777777" w:rsidR="0034569B" w:rsidRDefault="0034569B" w:rsidP="009C3BF4">
      <w:pPr>
        <w:spacing w:before="120" w:after="120" w:line="240" w:lineRule="auto"/>
        <w:ind w:left="1440"/>
        <w:rPr>
          <w:rFonts w:ascii="Times New Roman" w:hAnsi="Times New Roman"/>
        </w:rPr>
      </w:pPr>
    </w:p>
    <w:p w14:paraId="46BCDA22" w14:textId="77777777" w:rsidR="0034569B" w:rsidRDefault="0034569B" w:rsidP="009C3BF4">
      <w:pPr>
        <w:spacing w:before="120" w:after="120" w:line="240" w:lineRule="auto"/>
        <w:ind w:left="1440"/>
        <w:rPr>
          <w:rFonts w:ascii="Times New Roman" w:hAnsi="Times New Roman"/>
        </w:rPr>
      </w:pPr>
    </w:p>
    <w:p w14:paraId="560915F4" w14:textId="77777777" w:rsidR="0034569B" w:rsidRDefault="0034569B" w:rsidP="009C3BF4">
      <w:pPr>
        <w:spacing w:before="120" w:after="120" w:line="240" w:lineRule="auto"/>
        <w:ind w:left="1440"/>
        <w:rPr>
          <w:rFonts w:ascii="Times New Roman" w:hAnsi="Times New Roman"/>
        </w:rPr>
      </w:pPr>
    </w:p>
    <w:p w14:paraId="359C160C" w14:textId="77777777" w:rsidR="0034569B" w:rsidRDefault="0034569B" w:rsidP="009C3BF4">
      <w:pPr>
        <w:spacing w:before="120" w:after="120" w:line="240" w:lineRule="auto"/>
        <w:ind w:left="1440"/>
        <w:rPr>
          <w:rFonts w:ascii="Times New Roman" w:hAnsi="Times New Roman"/>
        </w:rPr>
      </w:pPr>
    </w:p>
    <w:p w14:paraId="40068D1F" w14:textId="77777777" w:rsidR="0034569B" w:rsidRDefault="0034569B" w:rsidP="009C3BF4">
      <w:pPr>
        <w:spacing w:before="120" w:after="120" w:line="240" w:lineRule="auto"/>
        <w:ind w:left="1440"/>
        <w:rPr>
          <w:rFonts w:ascii="Times New Roman" w:hAnsi="Times New Roman"/>
        </w:rPr>
      </w:pPr>
    </w:p>
    <w:p w14:paraId="5660B208" w14:textId="77777777" w:rsidR="00212D56" w:rsidRDefault="00212D56" w:rsidP="00212D56">
      <w:pPr>
        <w:spacing w:before="240" w:after="120" w:line="240" w:lineRule="auto"/>
        <w:ind w:left="720"/>
        <w:rPr>
          <w:rFonts w:ascii="Times New Roman" w:hAnsi="Times New Roman"/>
        </w:rPr>
      </w:pPr>
    </w:p>
    <w:p w14:paraId="569AB997" w14:textId="77777777" w:rsidR="009C3BF4" w:rsidRPr="004E2846" w:rsidRDefault="009C3BF4" w:rsidP="009C3BF4">
      <w:pPr>
        <w:numPr>
          <w:ilvl w:val="0"/>
          <w:numId w:val="33"/>
        </w:numPr>
        <w:spacing w:before="240" w:after="120" w:line="240" w:lineRule="auto"/>
        <w:rPr>
          <w:rFonts w:ascii="Times New Roman" w:hAnsi="Times New Roman"/>
          <w:sz w:val="24"/>
          <w:szCs w:val="24"/>
        </w:rPr>
      </w:pPr>
      <w:r w:rsidRPr="004E2846">
        <w:rPr>
          <w:rFonts w:ascii="Times New Roman" w:hAnsi="Times New Roman"/>
          <w:sz w:val="24"/>
          <w:szCs w:val="24"/>
        </w:rPr>
        <w:t>Student-to-Student Sexual Abuse and Sexualized Behaviors</w:t>
      </w:r>
    </w:p>
    <w:p w14:paraId="08CECA26" w14:textId="77777777" w:rsidR="00F85ABC" w:rsidRPr="004E2846" w:rsidRDefault="009C3BF4" w:rsidP="000C6E8E">
      <w:pPr>
        <w:spacing w:before="240" w:after="120" w:line="240" w:lineRule="auto"/>
        <w:ind w:left="720"/>
        <w:rPr>
          <w:rFonts w:ascii="Times New Roman" w:hAnsi="Times New Roman"/>
          <w:sz w:val="24"/>
          <w:szCs w:val="24"/>
        </w:rPr>
      </w:pPr>
      <w:r w:rsidRPr="004E2846">
        <w:rPr>
          <w:rFonts w:ascii="Times New Roman" w:hAnsi="Times New Roman"/>
          <w:sz w:val="24"/>
          <w:szCs w:val="24"/>
        </w:rPr>
        <w:t xml:space="preserve">Most serious incidents of student-to-student abuse are preceded by more subtle incidents such as name-calling, taunting, or roughhousing.  Interrupting these interactions early and establishing and communicating standards of conduct can keep the school environment safe.  </w:t>
      </w:r>
      <w:r w:rsidR="00F85ABC" w:rsidRPr="004E2846">
        <w:rPr>
          <w:rFonts w:ascii="Times New Roman" w:hAnsi="Times New Roman"/>
          <w:sz w:val="24"/>
          <w:szCs w:val="24"/>
        </w:rPr>
        <w:t>The District</w:t>
      </w:r>
      <w:r w:rsidRPr="004E2846">
        <w:rPr>
          <w:rFonts w:ascii="Times New Roman" w:hAnsi="Times New Roman"/>
          <w:color w:val="FF0000"/>
          <w:sz w:val="24"/>
          <w:szCs w:val="24"/>
        </w:rPr>
        <w:t xml:space="preserve"> </w:t>
      </w:r>
      <w:r w:rsidRPr="004E2846">
        <w:rPr>
          <w:rFonts w:ascii="Times New Roman" w:hAnsi="Times New Roman"/>
          <w:sz w:val="24"/>
          <w:szCs w:val="24"/>
        </w:rPr>
        <w:t>recognizes that the following interactions are high risk and should be prohibited:</w:t>
      </w:r>
    </w:p>
    <w:tbl>
      <w:tblPr>
        <w:tblW w:w="3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1"/>
      </w:tblGrid>
      <w:tr w:rsidR="009C3BF4" w:rsidRPr="004E2846" w14:paraId="76B8ED08" w14:textId="77777777" w:rsidTr="005C2939">
        <w:trPr>
          <w:cantSplit/>
          <w:trHeight w:val="70"/>
          <w:tblHeader/>
          <w:jc w:val="center"/>
        </w:trPr>
        <w:tc>
          <w:tcPr>
            <w:tcW w:w="5000" w:type="pct"/>
            <w:shd w:val="clear" w:color="auto" w:fill="164A86"/>
            <w:vAlign w:val="center"/>
          </w:tcPr>
          <w:p w14:paraId="002DC3B0" w14:textId="77777777" w:rsidR="009C3BF4" w:rsidRPr="004E2846" w:rsidRDefault="004C5044" w:rsidP="009C3BF4">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High Risk</w:t>
            </w:r>
            <w:r w:rsidR="009C3BF4" w:rsidRPr="004E2846">
              <w:rPr>
                <w:rFonts w:ascii="Times New Roman" w:hAnsi="Times New Roman"/>
                <w:b/>
                <w:bCs/>
                <w:i/>
                <w:iCs/>
                <w:color w:val="FFFFFF"/>
                <w:sz w:val="24"/>
                <w:szCs w:val="24"/>
              </w:rPr>
              <w:t xml:space="preserve"> Student-to-Student Interactions </w:t>
            </w:r>
          </w:p>
        </w:tc>
      </w:tr>
      <w:tr w:rsidR="009C3BF4" w:rsidRPr="004E2846" w14:paraId="2EB4F318" w14:textId="77777777" w:rsidTr="005C2939">
        <w:trPr>
          <w:trHeight w:val="620"/>
          <w:jc w:val="center"/>
        </w:trPr>
        <w:tc>
          <w:tcPr>
            <w:tcW w:w="5000" w:type="pct"/>
            <w:shd w:val="clear" w:color="auto" w:fill="D9D9D9"/>
          </w:tcPr>
          <w:p w14:paraId="2F6A51A8" w14:textId="77777777" w:rsidR="009C3BF4" w:rsidRPr="004E2846" w:rsidRDefault="009C3BF4" w:rsidP="009C3BF4">
            <w:pPr>
              <w:numPr>
                <w:ilvl w:val="0"/>
                <w:numId w:val="3"/>
              </w:numPr>
              <w:tabs>
                <w:tab w:val="clear" w:pos="447"/>
                <w:tab w:val="left"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Hazing</w:t>
            </w:r>
          </w:p>
          <w:p w14:paraId="1CCB64BD" w14:textId="77777777" w:rsidR="009C3BF4" w:rsidRPr="004E2846" w:rsidRDefault="009C3BF4" w:rsidP="009C3BF4">
            <w:pPr>
              <w:numPr>
                <w:ilvl w:val="0"/>
                <w:numId w:val="3"/>
              </w:numPr>
              <w:tabs>
                <w:tab w:val="clear" w:pos="447"/>
                <w:tab w:val="left"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Bullying</w:t>
            </w:r>
          </w:p>
          <w:p w14:paraId="41E45DCF" w14:textId="77777777" w:rsidR="009C3BF4" w:rsidRPr="004E2846" w:rsidRDefault="009C3BF4" w:rsidP="009C3BF4">
            <w:pPr>
              <w:numPr>
                <w:ilvl w:val="0"/>
                <w:numId w:val="3"/>
              </w:numPr>
              <w:tabs>
                <w:tab w:val="clear" w:pos="447"/>
                <w:tab w:val="left"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Derogatory name-calling</w:t>
            </w:r>
          </w:p>
          <w:p w14:paraId="70EF9C0C" w14:textId="77777777" w:rsidR="009C3BF4" w:rsidRPr="004E2846" w:rsidRDefault="009C3BF4" w:rsidP="009C3BF4">
            <w:pPr>
              <w:numPr>
                <w:ilvl w:val="0"/>
                <w:numId w:val="3"/>
              </w:numPr>
              <w:tabs>
                <w:tab w:val="clear" w:pos="447"/>
                <w:tab w:val="left"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Games of Truth or Dare</w:t>
            </w:r>
          </w:p>
          <w:p w14:paraId="33426DFF" w14:textId="77777777" w:rsidR="009C3BF4" w:rsidRPr="004E2846" w:rsidRDefault="009C3BF4" w:rsidP="009C3BF4">
            <w:pPr>
              <w:numPr>
                <w:ilvl w:val="0"/>
                <w:numId w:val="3"/>
              </w:numPr>
              <w:tabs>
                <w:tab w:val="clear" w:pos="447"/>
                <w:tab w:val="left" w:pos="432"/>
              </w:tabs>
              <w:spacing w:before="120" w:after="120" w:line="240" w:lineRule="auto"/>
              <w:ind w:left="432" w:hanging="360"/>
              <w:rPr>
                <w:rFonts w:ascii="Times New Roman" w:hAnsi="Times New Roman"/>
                <w:sz w:val="24"/>
                <w:szCs w:val="24"/>
              </w:rPr>
            </w:pPr>
            <w:r w:rsidRPr="004E2846">
              <w:rPr>
                <w:rFonts w:ascii="Times New Roman" w:hAnsi="Times New Roman"/>
                <w:sz w:val="24"/>
                <w:szCs w:val="24"/>
              </w:rPr>
              <w:t xml:space="preserve">Singling out one </w:t>
            </w:r>
            <w:r w:rsidR="00A03855" w:rsidRPr="004E2846">
              <w:rPr>
                <w:rFonts w:ascii="Times New Roman" w:hAnsi="Times New Roman"/>
                <w:sz w:val="24"/>
                <w:szCs w:val="24"/>
              </w:rPr>
              <w:t>student</w:t>
            </w:r>
            <w:r w:rsidRPr="004E2846">
              <w:rPr>
                <w:rFonts w:ascii="Times New Roman" w:hAnsi="Times New Roman"/>
                <w:sz w:val="24"/>
                <w:szCs w:val="24"/>
              </w:rPr>
              <w:t xml:space="preserve"> for different treatment</w:t>
            </w:r>
          </w:p>
          <w:p w14:paraId="1682B05F" w14:textId="77777777" w:rsidR="009C3BF4" w:rsidRPr="004E2846" w:rsidRDefault="009C3BF4" w:rsidP="000C6E8E">
            <w:pPr>
              <w:numPr>
                <w:ilvl w:val="0"/>
                <w:numId w:val="3"/>
              </w:numPr>
              <w:tabs>
                <w:tab w:val="clear" w:pos="447"/>
                <w:tab w:val="left" w:pos="432"/>
              </w:tabs>
              <w:spacing w:before="120" w:after="120" w:line="240" w:lineRule="auto"/>
              <w:ind w:left="432" w:hanging="360"/>
              <w:rPr>
                <w:rFonts w:ascii="Arial" w:hAnsi="Arial"/>
                <w:sz w:val="24"/>
                <w:szCs w:val="24"/>
              </w:rPr>
            </w:pPr>
            <w:r w:rsidRPr="004E2846">
              <w:rPr>
                <w:rFonts w:ascii="Times New Roman" w:hAnsi="Times New Roman"/>
                <w:sz w:val="24"/>
                <w:szCs w:val="24"/>
              </w:rPr>
              <w:t>Ridicule or humiliation</w:t>
            </w:r>
          </w:p>
        </w:tc>
      </w:tr>
    </w:tbl>
    <w:p w14:paraId="6EDEBD9A" w14:textId="77777777" w:rsidR="009C3BF4" w:rsidRPr="004E2846" w:rsidRDefault="00776B1E" w:rsidP="009C3BF4">
      <w:pPr>
        <w:numPr>
          <w:ilvl w:val="0"/>
          <w:numId w:val="39"/>
        </w:numPr>
        <w:spacing w:before="240" w:after="0" w:line="240" w:lineRule="auto"/>
        <w:rPr>
          <w:rFonts w:ascii="Times New Roman" w:hAnsi="Times New Roman"/>
          <w:sz w:val="24"/>
          <w:szCs w:val="24"/>
        </w:rPr>
      </w:pPr>
      <w:r w:rsidRPr="004E2846">
        <w:rPr>
          <w:rFonts w:ascii="Times New Roman" w:hAnsi="Times New Roman"/>
          <w:sz w:val="24"/>
          <w:szCs w:val="24"/>
        </w:rPr>
        <w:lastRenderedPageBreak/>
        <w:t>School A</w:t>
      </w:r>
      <w:r w:rsidR="006C5F07" w:rsidRPr="004E2846">
        <w:rPr>
          <w:rFonts w:ascii="Times New Roman" w:hAnsi="Times New Roman"/>
          <w:sz w:val="24"/>
          <w:szCs w:val="24"/>
        </w:rPr>
        <w:t>dult</w:t>
      </w:r>
      <w:r w:rsidR="009C3BF4" w:rsidRPr="004E2846">
        <w:rPr>
          <w:rFonts w:ascii="Times New Roman" w:hAnsi="Times New Roman"/>
          <w:sz w:val="24"/>
          <w:szCs w:val="24"/>
        </w:rPr>
        <w:t xml:space="preserve"> Response</w:t>
      </w:r>
    </w:p>
    <w:p w14:paraId="721CADA2" w14:textId="77777777" w:rsidR="009C3BF4" w:rsidRPr="004E2846" w:rsidRDefault="009C3BF4" w:rsidP="009C3BF4">
      <w:pPr>
        <w:spacing w:after="0" w:line="240" w:lineRule="auto"/>
        <w:ind w:left="720"/>
        <w:rPr>
          <w:rFonts w:ascii="Times New Roman" w:hAnsi="Times New Roman"/>
          <w:sz w:val="24"/>
          <w:szCs w:val="24"/>
        </w:rPr>
      </w:pPr>
    </w:p>
    <w:p w14:paraId="513E273F" w14:textId="77777777" w:rsidR="009C3BF4" w:rsidRPr="004E2846" w:rsidRDefault="009C3BF4" w:rsidP="009C3BF4">
      <w:pPr>
        <w:spacing w:after="0" w:line="240" w:lineRule="auto"/>
        <w:ind w:left="1440"/>
        <w:rPr>
          <w:rFonts w:ascii="Times New Roman" w:hAnsi="Times New Roman"/>
          <w:sz w:val="24"/>
          <w:szCs w:val="24"/>
        </w:rPr>
      </w:pPr>
      <w:r w:rsidRPr="004E2846">
        <w:rPr>
          <w:rFonts w:ascii="Times New Roman" w:hAnsi="Times New Roman"/>
          <w:sz w:val="24"/>
          <w:szCs w:val="24"/>
        </w:rPr>
        <w:t xml:space="preserve">In the event that a </w:t>
      </w:r>
      <w:r w:rsidR="00776B1E" w:rsidRPr="004E2846">
        <w:rPr>
          <w:rFonts w:ascii="Times New Roman" w:hAnsi="Times New Roman"/>
          <w:sz w:val="24"/>
          <w:szCs w:val="24"/>
        </w:rPr>
        <w:t>School A</w:t>
      </w:r>
      <w:r w:rsidR="006C5F07" w:rsidRPr="004E2846">
        <w:rPr>
          <w:rFonts w:ascii="Times New Roman" w:hAnsi="Times New Roman"/>
          <w:sz w:val="24"/>
          <w:szCs w:val="24"/>
        </w:rPr>
        <w:t>dult</w:t>
      </w:r>
      <w:r w:rsidRPr="004E2846">
        <w:rPr>
          <w:rFonts w:ascii="Times New Roman" w:hAnsi="Times New Roman"/>
          <w:sz w:val="24"/>
          <w:szCs w:val="24"/>
        </w:rPr>
        <w:t xml:space="preserve"> sees a </w:t>
      </w:r>
      <w:proofErr w:type="gramStart"/>
      <w:r w:rsidRPr="004E2846">
        <w:rPr>
          <w:rFonts w:ascii="Times New Roman" w:hAnsi="Times New Roman"/>
          <w:sz w:val="24"/>
          <w:szCs w:val="24"/>
        </w:rPr>
        <w:t>student exhibit sexualized behaviors</w:t>
      </w:r>
      <w:proofErr w:type="gramEnd"/>
      <w:r w:rsidRPr="004E2846">
        <w:rPr>
          <w:rFonts w:ascii="Times New Roman" w:hAnsi="Times New Roman"/>
          <w:sz w:val="24"/>
          <w:szCs w:val="24"/>
        </w:rPr>
        <w:t xml:space="preserve"> or suspects </w:t>
      </w:r>
      <w:r w:rsidR="000C6E8E" w:rsidRPr="004E2846">
        <w:rPr>
          <w:rFonts w:ascii="Times New Roman" w:hAnsi="Times New Roman"/>
          <w:sz w:val="24"/>
          <w:szCs w:val="24"/>
        </w:rPr>
        <w:t xml:space="preserve">unlawful </w:t>
      </w:r>
      <w:r w:rsidRPr="004E2846">
        <w:rPr>
          <w:rFonts w:ascii="Times New Roman" w:hAnsi="Times New Roman"/>
          <w:sz w:val="24"/>
          <w:szCs w:val="24"/>
        </w:rPr>
        <w:t xml:space="preserve">student-to-student sexual activity, the </w:t>
      </w:r>
      <w:r w:rsidR="00776B1E" w:rsidRPr="004E2846">
        <w:rPr>
          <w:rFonts w:ascii="Times New Roman" w:hAnsi="Times New Roman"/>
          <w:sz w:val="24"/>
          <w:szCs w:val="24"/>
        </w:rPr>
        <w:t>School A</w:t>
      </w:r>
      <w:r w:rsidR="006C5F07" w:rsidRPr="004E2846">
        <w:rPr>
          <w:rFonts w:ascii="Times New Roman" w:hAnsi="Times New Roman"/>
          <w:sz w:val="24"/>
          <w:szCs w:val="24"/>
        </w:rPr>
        <w:t>dult</w:t>
      </w:r>
      <w:r w:rsidRPr="004E2846">
        <w:rPr>
          <w:rFonts w:ascii="Times New Roman" w:hAnsi="Times New Roman"/>
          <w:sz w:val="24"/>
          <w:szCs w:val="24"/>
        </w:rPr>
        <w:t xml:space="preserve"> </w:t>
      </w:r>
      <w:r w:rsidR="004C5044" w:rsidRPr="004E2846">
        <w:rPr>
          <w:rFonts w:ascii="Times New Roman" w:hAnsi="Times New Roman"/>
          <w:sz w:val="24"/>
          <w:szCs w:val="24"/>
        </w:rPr>
        <w:t>should</w:t>
      </w:r>
      <w:r w:rsidRPr="004E2846">
        <w:rPr>
          <w:rFonts w:ascii="Times New Roman" w:hAnsi="Times New Roman"/>
          <w:sz w:val="24"/>
          <w:szCs w:val="24"/>
        </w:rPr>
        <w:t xml:space="preserve"> do the following:</w:t>
      </w:r>
    </w:p>
    <w:p w14:paraId="58747E6B" w14:textId="77777777" w:rsidR="009C3BF4" w:rsidRPr="009C3BF4" w:rsidRDefault="009C3BF4" w:rsidP="009C3BF4">
      <w:pPr>
        <w:spacing w:after="0" w:line="240" w:lineRule="auto"/>
        <w:ind w:left="1440"/>
        <w:rPr>
          <w:rFonts w:ascii="Times New Roman" w:hAnsi="Times New Roman"/>
        </w:rPr>
      </w:pP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6"/>
      </w:tblGrid>
      <w:tr w:rsidR="009C3BF4" w:rsidRPr="009C3BF4" w14:paraId="33DD493B" w14:textId="77777777" w:rsidTr="00DF0A91">
        <w:trPr>
          <w:cantSplit/>
          <w:trHeight w:val="296"/>
          <w:jc w:val="center"/>
        </w:trPr>
        <w:tc>
          <w:tcPr>
            <w:tcW w:w="5000" w:type="pct"/>
            <w:shd w:val="clear" w:color="auto" w:fill="164A86"/>
            <w:vAlign w:val="center"/>
          </w:tcPr>
          <w:p w14:paraId="0822A33E" w14:textId="77777777" w:rsidR="009C3BF4" w:rsidRPr="004E2846" w:rsidRDefault="009C3BF4" w:rsidP="009C3BF4">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 xml:space="preserve">Guidelines for </w:t>
            </w:r>
            <w:r w:rsidR="006C5F07" w:rsidRPr="004E2846">
              <w:rPr>
                <w:rFonts w:ascii="Times New Roman" w:hAnsi="Times New Roman"/>
                <w:b/>
                <w:bCs/>
                <w:i/>
                <w:iCs/>
                <w:color w:val="FFFFFF"/>
                <w:sz w:val="24"/>
                <w:szCs w:val="24"/>
              </w:rPr>
              <w:t>S</w:t>
            </w:r>
            <w:r w:rsidR="00776B1E" w:rsidRPr="004E2846">
              <w:rPr>
                <w:rFonts w:ascii="Times New Roman" w:hAnsi="Times New Roman"/>
                <w:b/>
                <w:bCs/>
                <w:i/>
                <w:iCs/>
                <w:color w:val="FFFFFF"/>
                <w:sz w:val="24"/>
                <w:szCs w:val="24"/>
              </w:rPr>
              <w:t>chool A</w:t>
            </w:r>
            <w:r w:rsidR="006C5F07" w:rsidRPr="004E2846">
              <w:rPr>
                <w:rFonts w:ascii="Times New Roman" w:hAnsi="Times New Roman"/>
                <w:b/>
                <w:bCs/>
                <w:i/>
                <w:iCs/>
                <w:color w:val="FFFFFF"/>
                <w:sz w:val="24"/>
                <w:szCs w:val="24"/>
              </w:rPr>
              <w:t>dult</w:t>
            </w:r>
            <w:r w:rsidRPr="004E2846">
              <w:rPr>
                <w:rFonts w:ascii="Times New Roman" w:hAnsi="Times New Roman"/>
                <w:b/>
                <w:bCs/>
                <w:i/>
                <w:iCs/>
                <w:color w:val="FFFFFF"/>
                <w:sz w:val="24"/>
                <w:szCs w:val="24"/>
              </w:rPr>
              <w:t xml:space="preserve"> Response to Student-to-Student Sexual Activity </w:t>
            </w:r>
          </w:p>
        </w:tc>
      </w:tr>
      <w:tr w:rsidR="009C3BF4" w:rsidRPr="009C3BF4" w14:paraId="15E2B954" w14:textId="77777777" w:rsidTr="00A66310">
        <w:trPr>
          <w:trHeight w:val="1133"/>
          <w:jc w:val="center"/>
        </w:trPr>
        <w:tc>
          <w:tcPr>
            <w:tcW w:w="5000" w:type="pct"/>
            <w:shd w:val="clear" w:color="auto" w:fill="D9D9D9"/>
          </w:tcPr>
          <w:p w14:paraId="4B4F2FC1" w14:textId="77777777" w:rsidR="009C3BF4" w:rsidRPr="004E2846" w:rsidRDefault="009C3BF4" w:rsidP="009C3BF4">
            <w:pPr>
              <w:numPr>
                <w:ilvl w:val="0"/>
                <w:numId w:val="38"/>
              </w:numPr>
              <w:tabs>
                <w:tab w:val="num" w:pos="432"/>
              </w:tabs>
              <w:spacing w:before="120" w:after="120" w:line="240" w:lineRule="auto"/>
              <w:ind w:left="342"/>
              <w:rPr>
                <w:rFonts w:ascii="Times New Roman" w:hAnsi="Times New Roman"/>
                <w:sz w:val="24"/>
                <w:szCs w:val="24"/>
              </w:rPr>
            </w:pPr>
            <w:r w:rsidRPr="004E2846">
              <w:rPr>
                <w:rFonts w:ascii="Times New Roman" w:hAnsi="Times New Roman"/>
                <w:sz w:val="24"/>
                <w:szCs w:val="24"/>
              </w:rPr>
              <w:t>Interrupt the behavior and separate the students.  Do not investigate.</w:t>
            </w:r>
          </w:p>
          <w:p w14:paraId="37E7D85B" w14:textId="77777777" w:rsidR="009C3BF4" w:rsidRPr="004E2846" w:rsidRDefault="009C3BF4" w:rsidP="009C3BF4">
            <w:pPr>
              <w:numPr>
                <w:ilvl w:val="0"/>
                <w:numId w:val="38"/>
              </w:numPr>
              <w:tabs>
                <w:tab w:val="num" w:pos="432"/>
              </w:tabs>
              <w:spacing w:before="120" w:after="120" w:line="240" w:lineRule="auto"/>
              <w:ind w:left="342"/>
              <w:rPr>
                <w:rFonts w:ascii="Times New Roman" w:hAnsi="Times New Roman"/>
                <w:sz w:val="24"/>
                <w:szCs w:val="24"/>
              </w:rPr>
            </w:pPr>
            <w:r w:rsidRPr="004E2846">
              <w:rPr>
                <w:rFonts w:ascii="Times New Roman" w:hAnsi="Times New Roman"/>
                <w:sz w:val="24"/>
                <w:szCs w:val="24"/>
              </w:rPr>
              <w:t>Report the behavior to a supervisor or administrator.</w:t>
            </w:r>
          </w:p>
          <w:p w14:paraId="5463DB59" w14:textId="77777777" w:rsidR="009C3BF4" w:rsidRPr="004E2846" w:rsidRDefault="009C3BF4" w:rsidP="009C3BF4">
            <w:pPr>
              <w:numPr>
                <w:ilvl w:val="0"/>
                <w:numId w:val="38"/>
              </w:numPr>
              <w:tabs>
                <w:tab w:val="num" w:pos="432"/>
              </w:tabs>
              <w:spacing w:before="120" w:after="120" w:line="240" w:lineRule="auto"/>
              <w:ind w:left="342"/>
              <w:rPr>
                <w:rFonts w:ascii="Times New Roman" w:hAnsi="Times New Roman"/>
                <w:sz w:val="24"/>
                <w:szCs w:val="24"/>
              </w:rPr>
            </w:pPr>
            <w:r w:rsidRPr="004E2846">
              <w:rPr>
                <w:rFonts w:ascii="Times New Roman" w:hAnsi="Times New Roman"/>
                <w:sz w:val="24"/>
                <w:szCs w:val="24"/>
              </w:rPr>
              <w:t xml:space="preserve">Document your report </w:t>
            </w:r>
            <w:r w:rsidR="00257768" w:rsidRPr="004E2846">
              <w:rPr>
                <w:rFonts w:ascii="Times New Roman" w:hAnsi="Times New Roman"/>
                <w:sz w:val="24"/>
                <w:szCs w:val="24"/>
              </w:rPr>
              <w:t xml:space="preserve">with factual information only. </w:t>
            </w:r>
            <w:r w:rsidRPr="004E2846">
              <w:rPr>
                <w:rFonts w:ascii="Times New Roman" w:hAnsi="Times New Roman"/>
                <w:sz w:val="24"/>
                <w:szCs w:val="24"/>
              </w:rPr>
              <w:t>Opinions should not be included on the incident report.</w:t>
            </w:r>
          </w:p>
        </w:tc>
      </w:tr>
    </w:tbl>
    <w:p w14:paraId="35EC96BF" w14:textId="77777777" w:rsidR="009C3BF4" w:rsidRPr="004E2846" w:rsidRDefault="009C3BF4" w:rsidP="009C3BF4">
      <w:pPr>
        <w:spacing w:before="240" w:after="120" w:line="240" w:lineRule="auto"/>
        <w:ind w:left="1440"/>
        <w:rPr>
          <w:rFonts w:ascii="Times New Roman" w:hAnsi="Times New Roman"/>
          <w:sz w:val="24"/>
          <w:szCs w:val="24"/>
        </w:rPr>
      </w:pPr>
      <w:r w:rsidRPr="004E2846">
        <w:rPr>
          <w:rFonts w:ascii="Times New Roman" w:hAnsi="Times New Roman"/>
          <w:sz w:val="24"/>
          <w:szCs w:val="24"/>
        </w:rPr>
        <w:t xml:space="preserve">Again, according to California Mandated Reporting Requirements, some instances of student-to-student sexualized </w:t>
      </w:r>
      <w:r w:rsidR="004C5044" w:rsidRPr="004E2846">
        <w:rPr>
          <w:rFonts w:ascii="Times New Roman" w:hAnsi="Times New Roman"/>
          <w:sz w:val="24"/>
          <w:szCs w:val="24"/>
        </w:rPr>
        <w:t>activity</w:t>
      </w:r>
      <w:r w:rsidRPr="004E2846">
        <w:rPr>
          <w:rFonts w:ascii="Times New Roman" w:hAnsi="Times New Roman"/>
          <w:sz w:val="24"/>
          <w:szCs w:val="24"/>
        </w:rPr>
        <w:t xml:space="preserve"> must be reported to </w:t>
      </w:r>
      <w:r w:rsidR="00776B1E" w:rsidRPr="004E2846">
        <w:rPr>
          <w:rFonts w:ascii="Times New Roman" w:hAnsi="Times New Roman"/>
          <w:sz w:val="24"/>
          <w:szCs w:val="24"/>
        </w:rPr>
        <w:t xml:space="preserve">the </w:t>
      </w:r>
      <w:r w:rsidRPr="004E2846">
        <w:rPr>
          <w:rFonts w:ascii="Times New Roman" w:hAnsi="Times New Roman"/>
          <w:sz w:val="24"/>
          <w:szCs w:val="24"/>
        </w:rPr>
        <w:t xml:space="preserve">authorities.  </w:t>
      </w:r>
    </w:p>
    <w:p w14:paraId="505FDEF3" w14:textId="77777777" w:rsidR="009C3BF4" w:rsidRPr="004E2846" w:rsidRDefault="009C3BF4" w:rsidP="009C3BF4">
      <w:pPr>
        <w:numPr>
          <w:ilvl w:val="0"/>
          <w:numId w:val="39"/>
        </w:numPr>
        <w:spacing w:before="240" w:after="120" w:line="240" w:lineRule="auto"/>
        <w:rPr>
          <w:rFonts w:ascii="Times New Roman" w:hAnsi="Times New Roman"/>
          <w:sz w:val="24"/>
          <w:szCs w:val="24"/>
        </w:rPr>
      </w:pPr>
      <w:r w:rsidRPr="004E2846">
        <w:rPr>
          <w:rFonts w:ascii="Times New Roman" w:hAnsi="Times New Roman"/>
          <w:sz w:val="24"/>
          <w:szCs w:val="24"/>
        </w:rPr>
        <w:t>Supervisor or Administrator Response</w:t>
      </w:r>
    </w:p>
    <w:p w14:paraId="08F8E7A6" w14:textId="77777777" w:rsidR="002B535E" w:rsidRDefault="009C3BF4" w:rsidP="002B535E">
      <w:pPr>
        <w:spacing w:before="240" w:after="120" w:line="240" w:lineRule="auto"/>
        <w:ind w:left="1440"/>
        <w:rPr>
          <w:rFonts w:ascii="Times New Roman" w:hAnsi="Times New Roman"/>
          <w:sz w:val="16"/>
          <w:szCs w:val="16"/>
        </w:rPr>
      </w:pPr>
      <w:r w:rsidRPr="004E2846">
        <w:rPr>
          <w:rFonts w:ascii="Times New Roman" w:hAnsi="Times New Roman"/>
          <w:sz w:val="24"/>
          <w:szCs w:val="24"/>
        </w:rPr>
        <w:t xml:space="preserve">In the event that a supervisor or administrator receives a report of a student’s sexualized behavior or </w:t>
      </w:r>
      <w:r w:rsidR="000C6E8E" w:rsidRPr="004E2846">
        <w:rPr>
          <w:rFonts w:ascii="Times New Roman" w:hAnsi="Times New Roman"/>
          <w:sz w:val="24"/>
          <w:szCs w:val="24"/>
        </w:rPr>
        <w:t xml:space="preserve">unlawful </w:t>
      </w:r>
      <w:r w:rsidRPr="004E2846">
        <w:rPr>
          <w:rFonts w:ascii="Times New Roman" w:hAnsi="Times New Roman"/>
          <w:sz w:val="24"/>
          <w:szCs w:val="24"/>
        </w:rPr>
        <w:t>student-to-student sexual activity, the supervisor should do the following:</w:t>
      </w: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6"/>
      </w:tblGrid>
      <w:tr w:rsidR="009C3BF4" w:rsidRPr="004E2846" w14:paraId="316ADE0A" w14:textId="77777777" w:rsidTr="00A66310">
        <w:trPr>
          <w:cantSplit/>
          <w:trHeight w:val="305"/>
          <w:jc w:val="center"/>
        </w:trPr>
        <w:tc>
          <w:tcPr>
            <w:tcW w:w="5000" w:type="pct"/>
            <w:shd w:val="clear" w:color="auto" w:fill="164A86"/>
            <w:vAlign w:val="center"/>
          </w:tcPr>
          <w:p w14:paraId="4FDB76D6" w14:textId="77777777" w:rsidR="009C3BF4" w:rsidRPr="004E2846" w:rsidRDefault="009C3BF4" w:rsidP="009C3BF4">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 xml:space="preserve">Guidelines for Supervisor or Administrator Response to </w:t>
            </w:r>
            <w:r w:rsidR="000C6E8E" w:rsidRPr="004E2846">
              <w:rPr>
                <w:rFonts w:ascii="Times New Roman" w:hAnsi="Times New Roman"/>
                <w:b/>
                <w:bCs/>
                <w:i/>
                <w:iCs/>
                <w:color w:val="FFFFFF"/>
                <w:sz w:val="24"/>
                <w:szCs w:val="24"/>
              </w:rPr>
              <w:t xml:space="preserve">Unlawful </w:t>
            </w:r>
            <w:r w:rsidRPr="004E2846">
              <w:rPr>
                <w:rFonts w:ascii="Times New Roman" w:hAnsi="Times New Roman"/>
                <w:b/>
                <w:bCs/>
                <w:i/>
                <w:iCs/>
                <w:color w:val="FFFFFF"/>
                <w:sz w:val="24"/>
                <w:szCs w:val="24"/>
              </w:rPr>
              <w:t xml:space="preserve">Student-to-Student Sexual Activity </w:t>
            </w:r>
          </w:p>
        </w:tc>
      </w:tr>
      <w:tr w:rsidR="009C3BF4" w:rsidRPr="004E2846" w14:paraId="012C5273" w14:textId="77777777" w:rsidTr="00A66310">
        <w:trPr>
          <w:trHeight w:val="70"/>
          <w:jc w:val="center"/>
        </w:trPr>
        <w:tc>
          <w:tcPr>
            <w:tcW w:w="5000" w:type="pct"/>
            <w:shd w:val="clear" w:color="auto" w:fill="D9D9D9"/>
          </w:tcPr>
          <w:p w14:paraId="6BD4E77E"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Determine the appropriate administrator to conduct an internal review of the incident.</w:t>
            </w:r>
          </w:p>
          <w:p w14:paraId="61C1C003"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Notify the parents of all students involved.</w:t>
            </w:r>
          </w:p>
          <w:p w14:paraId="60F01B04"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 xml:space="preserve">Notify the authorities if required by </w:t>
            </w:r>
            <w:r w:rsidR="00F85ABC" w:rsidRPr="004E2846">
              <w:rPr>
                <w:rFonts w:ascii="Times New Roman" w:hAnsi="Times New Roman"/>
                <w:sz w:val="24"/>
                <w:szCs w:val="24"/>
              </w:rPr>
              <w:t>mandated reporting laws</w:t>
            </w:r>
            <w:r w:rsidRPr="004E2846">
              <w:rPr>
                <w:rFonts w:ascii="Times New Roman" w:hAnsi="Times New Roman"/>
                <w:sz w:val="24"/>
                <w:szCs w:val="24"/>
              </w:rPr>
              <w:t>.</w:t>
            </w:r>
          </w:p>
          <w:p w14:paraId="76493FD1"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Document the incident and the school’s response.</w:t>
            </w:r>
          </w:p>
          <w:p w14:paraId="73222D2F"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Develop a written corrective action or follow-up plan in response to the incident.</w:t>
            </w:r>
          </w:p>
        </w:tc>
      </w:tr>
    </w:tbl>
    <w:p w14:paraId="1C63A852" w14:textId="77777777" w:rsidR="009C3BF4" w:rsidRPr="002B535E" w:rsidRDefault="009C3BF4" w:rsidP="002B535E">
      <w:pPr>
        <w:pStyle w:val="ListParagraph"/>
        <w:numPr>
          <w:ilvl w:val="0"/>
          <w:numId w:val="37"/>
        </w:numPr>
        <w:spacing w:before="240" w:after="120" w:line="240" w:lineRule="auto"/>
        <w:rPr>
          <w:rFonts w:ascii="Times New Roman" w:hAnsi="Times New Roman"/>
          <w:sz w:val="24"/>
          <w:szCs w:val="24"/>
        </w:rPr>
      </w:pPr>
      <w:r w:rsidRPr="002B535E">
        <w:rPr>
          <w:rFonts w:ascii="Times New Roman" w:hAnsi="Times New Roman"/>
          <w:sz w:val="24"/>
          <w:szCs w:val="24"/>
        </w:rPr>
        <w:t>Organizational Response</w:t>
      </w:r>
    </w:p>
    <w:p w14:paraId="363D2184" w14:textId="77777777" w:rsidR="009C3BF4" w:rsidRPr="004E2846" w:rsidRDefault="009C3BF4" w:rsidP="009C3BF4">
      <w:pPr>
        <w:spacing w:before="240" w:after="120" w:line="240" w:lineRule="auto"/>
        <w:ind w:left="1440"/>
        <w:rPr>
          <w:rFonts w:ascii="Times New Roman" w:hAnsi="Times New Roman"/>
          <w:sz w:val="24"/>
          <w:szCs w:val="24"/>
        </w:rPr>
      </w:pPr>
      <w:r w:rsidRPr="004E2846">
        <w:rPr>
          <w:rFonts w:ascii="Times New Roman" w:hAnsi="Times New Roman"/>
          <w:sz w:val="24"/>
          <w:szCs w:val="24"/>
        </w:rPr>
        <w:t xml:space="preserve">After the internal review of the sexualized behavior or </w:t>
      </w:r>
      <w:r w:rsidR="000C6E8E" w:rsidRPr="004E2846">
        <w:rPr>
          <w:rFonts w:ascii="Times New Roman" w:hAnsi="Times New Roman"/>
          <w:sz w:val="24"/>
          <w:szCs w:val="24"/>
        </w:rPr>
        <w:t xml:space="preserve">unlawful </w:t>
      </w:r>
      <w:r w:rsidRPr="004E2846">
        <w:rPr>
          <w:rFonts w:ascii="Times New Roman" w:hAnsi="Times New Roman"/>
          <w:sz w:val="24"/>
          <w:szCs w:val="24"/>
        </w:rPr>
        <w:t xml:space="preserve">student-to-student sexual activity, the </w:t>
      </w:r>
      <w:r w:rsidR="00F85ABC" w:rsidRPr="004E2846">
        <w:rPr>
          <w:rFonts w:ascii="Times New Roman" w:hAnsi="Times New Roman"/>
          <w:sz w:val="24"/>
          <w:szCs w:val="24"/>
        </w:rPr>
        <w:t>District</w:t>
      </w:r>
      <w:r w:rsidRPr="004E2846">
        <w:rPr>
          <w:rFonts w:ascii="Times New Roman" w:hAnsi="Times New Roman"/>
          <w:color w:val="FF0000"/>
          <w:sz w:val="24"/>
          <w:szCs w:val="24"/>
        </w:rPr>
        <w:t xml:space="preserve"> </w:t>
      </w:r>
      <w:r w:rsidRPr="004E2846">
        <w:rPr>
          <w:rFonts w:ascii="Times New Roman" w:hAnsi="Times New Roman"/>
          <w:sz w:val="24"/>
          <w:szCs w:val="24"/>
        </w:rPr>
        <w:t>will determine what can be done to prevent a reoccurrence, such as:</w:t>
      </w: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6"/>
      </w:tblGrid>
      <w:tr w:rsidR="009C3BF4" w:rsidRPr="004E2846" w14:paraId="21C8103C" w14:textId="77777777" w:rsidTr="00A66310">
        <w:trPr>
          <w:cantSplit/>
          <w:trHeight w:val="233"/>
          <w:jc w:val="center"/>
        </w:trPr>
        <w:tc>
          <w:tcPr>
            <w:tcW w:w="5000" w:type="pct"/>
            <w:shd w:val="clear" w:color="auto" w:fill="164A86"/>
            <w:vAlign w:val="center"/>
          </w:tcPr>
          <w:p w14:paraId="623B8E1E" w14:textId="77777777" w:rsidR="009C3BF4" w:rsidRPr="004E2846" w:rsidRDefault="009C3BF4" w:rsidP="009C3BF4">
            <w:pPr>
              <w:spacing w:before="60" w:after="60" w:line="240" w:lineRule="auto"/>
              <w:jc w:val="center"/>
              <w:rPr>
                <w:rFonts w:ascii="Times New Roman" w:hAnsi="Times New Roman"/>
                <w:b/>
                <w:bCs/>
                <w:i/>
                <w:iCs/>
                <w:color w:val="FFFFFF"/>
                <w:sz w:val="24"/>
                <w:szCs w:val="24"/>
              </w:rPr>
            </w:pPr>
            <w:r w:rsidRPr="004E2846">
              <w:rPr>
                <w:rFonts w:ascii="Times New Roman" w:hAnsi="Times New Roman"/>
                <w:b/>
                <w:bCs/>
                <w:i/>
                <w:iCs/>
                <w:color w:val="FFFFFF"/>
                <w:sz w:val="24"/>
                <w:szCs w:val="24"/>
              </w:rPr>
              <w:t xml:space="preserve">Guidelines for Organizational Response </w:t>
            </w:r>
          </w:p>
        </w:tc>
      </w:tr>
      <w:tr w:rsidR="009C3BF4" w:rsidRPr="004E2846" w14:paraId="22CB9929" w14:textId="77777777" w:rsidTr="00A66310">
        <w:trPr>
          <w:trHeight w:val="620"/>
          <w:jc w:val="center"/>
        </w:trPr>
        <w:tc>
          <w:tcPr>
            <w:tcW w:w="5000" w:type="pct"/>
            <w:shd w:val="clear" w:color="auto" w:fill="D9D9D9"/>
          </w:tcPr>
          <w:p w14:paraId="13238087"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Review the need for additional supervision.</w:t>
            </w:r>
          </w:p>
          <w:p w14:paraId="54066D65"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Review the need for revised policies or procedures.</w:t>
            </w:r>
          </w:p>
          <w:p w14:paraId="159F97EE"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Review the need for additional training.</w:t>
            </w:r>
          </w:p>
          <w:p w14:paraId="26944FF1" w14:textId="77777777" w:rsidR="009C3BF4" w:rsidRPr="004E2846" w:rsidRDefault="009C3BF4" w:rsidP="009C3BF4">
            <w:pPr>
              <w:numPr>
                <w:ilvl w:val="0"/>
                <w:numId w:val="38"/>
              </w:numPr>
              <w:tabs>
                <w:tab w:val="num" w:pos="432"/>
              </w:tabs>
              <w:spacing w:before="120" w:after="120" w:line="240" w:lineRule="auto"/>
              <w:ind w:left="432"/>
              <w:rPr>
                <w:rFonts w:ascii="Times New Roman" w:hAnsi="Times New Roman"/>
                <w:sz w:val="24"/>
                <w:szCs w:val="24"/>
              </w:rPr>
            </w:pPr>
            <w:r w:rsidRPr="004E2846">
              <w:rPr>
                <w:rFonts w:ascii="Times New Roman" w:hAnsi="Times New Roman"/>
                <w:sz w:val="24"/>
                <w:szCs w:val="24"/>
              </w:rPr>
              <w:t>Alert others in the organization.</w:t>
            </w:r>
          </w:p>
        </w:tc>
      </w:tr>
    </w:tbl>
    <w:p w14:paraId="77BF6DBE" w14:textId="77777777" w:rsidR="009C3BF4" w:rsidRDefault="00B718FC" w:rsidP="00684E1A">
      <w:pPr>
        <w:widowControl w:val="0"/>
        <w:autoSpaceDE w:val="0"/>
        <w:autoSpaceDN w:val="0"/>
        <w:adjustRightInd w:val="0"/>
        <w:spacing w:after="0" w:line="240" w:lineRule="auto"/>
        <w:rPr>
          <w:rFonts w:ascii="Times New Roman" w:hAnsi="Times New Roman"/>
          <w:sz w:val="24"/>
          <w:szCs w:val="24"/>
        </w:rPr>
      </w:pPr>
      <w:r w:rsidRPr="00B718FC">
        <w:rPr>
          <w:rFonts w:ascii="Times New Roman" w:hAnsi="Times New Roman"/>
          <w:sz w:val="24"/>
          <w:szCs w:val="24"/>
          <w:u w:val="single"/>
        </w:rPr>
        <w:lastRenderedPageBreak/>
        <w:t>Consequences of Inappropriate Behavior</w:t>
      </w:r>
    </w:p>
    <w:p w14:paraId="05E2068A" w14:textId="77777777" w:rsidR="00DB1066" w:rsidRDefault="00DB1066" w:rsidP="00684E1A">
      <w:pPr>
        <w:widowControl w:val="0"/>
        <w:autoSpaceDE w:val="0"/>
        <w:autoSpaceDN w:val="0"/>
        <w:adjustRightInd w:val="0"/>
        <w:spacing w:after="0" w:line="240" w:lineRule="auto"/>
        <w:rPr>
          <w:rFonts w:ascii="Times New Roman" w:hAnsi="Times New Roman"/>
          <w:sz w:val="24"/>
          <w:szCs w:val="24"/>
        </w:rPr>
      </w:pPr>
    </w:p>
    <w:p w14:paraId="4B21A0FE" w14:textId="77777777" w:rsidR="00B718FC" w:rsidRDefault="00DB1066" w:rsidP="00684E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occurrence of possible violation of the stated interactions and boundaries disrupts</w:t>
      </w:r>
      <w:r w:rsidR="003E17D2">
        <w:rPr>
          <w:rFonts w:ascii="Times New Roman" w:hAnsi="Times New Roman"/>
          <w:sz w:val="24"/>
          <w:szCs w:val="24"/>
        </w:rPr>
        <w:t xml:space="preserve"> the education of students</w:t>
      </w:r>
      <w:r>
        <w:rPr>
          <w:rFonts w:ascii="Times New Roman" w:hAnsi="Times New Roman"/>
          <w:sz w:val="24"/>
          <w:szCs w:val="24"/>
        </w:rPr>
        <w:t>, sidetracks the instructional focus of the district, and harms district reputation.  It is of signi</w:t>
      </w:r>
      <w:r w:rsidR="00107370">
        <w:rPr>
          <w:rFonts w:ascii="Times New Roman" w:hAnsi="Times New Roman"/>
          <w:sz w:val="24"/>
          <w:szCs w:val="24"/>
        </w:rPr>
        <w:t>ficant importance all district S</w:t>
      </w:r>
      <w:r>
        <w:rPr>
          <w:rFonts w:ascii="Times New Roman" w:hAnsi="Times New Roman"/>
          <w:sz w:val="24"/>
          <w:szCs w:val="24"/>
        </w:rPr>
        <w:t xml:space="preserve">chool </w:t>
      </w:r>
      <w:r w:rsidR="00107370">
        <w:rPr>
          <w:rFonts w:ascii="Times New Roman" w:hAnsi="Times New Roman"/>
          <w:sz w:val="24"/>
          <w:szCs w:val="24"/>
        </w:rPr>
        <w:t>A</w:t>
      </w:r>
      <w:r>
        <w:rPr>
          <w:rFonts w:ascii="Times New Roman" w:hAnsi="Times New Roman"/>
          <w:sz w:val="24"/>
          <w:szCs w:val="24"/>
        </w:rPr>
        <w:t>dults learn this policy thoroughly and conduct themselves in ways to avoid even the appearance of misconduct and</w:t>
      </w:r>
      <w:r w:rsidR="00107370">
        <w:rPr>
          <w:rFonts w:ascii="Times New Roman" w:hAnsi="Times New Roman"/>
          <w:sz w:val="24"/>
          <w:szCs w:val="24"/>
        </w:rPr>
        <w:t xml:space="preserve"> inappropriate interaction.  A S</w:t>
      </w:r>
      <w:r>
        <w:rPr>
          <w:rFonts w:ascii="Times New Roman" w:hAnsi="Times New Roman"/>
          <w:sz w:val="24"/>
          <w:szCs w:val="24"/>
        </w:rPr>
        <w:t xml:space="preserve">chool </w:t>
      </w:r>
      <w:r w:rsidR="00107370">
        <w:rPr>
          <w:rFonts w:ascii="Times New Roman" w:hAnsi="Times New Roman"/>
          <w:sz w:val="24"/>
          <w:szCs w:val="24"/>
        </w:rPr>
        <w:t>A</w:t>
      </w:r>
      <w:r>
        <w:rPr>
          <w:rFonts w:ascii="Times New Roman" w:hAnsi="Times New Roman"/>
          <w:sz w:val="24"/>
          <w:szCs w:val="24"/>
        </w:rPr>
        <w:t xml:space="preserve">dult who violates this policy will be subject to appropriate disciplinary </w:t>
      </w:r>
      <w:r w:rsidR="00107370">
        <w:rPr>
          <w:rFonts w:ascii="Times New Roman" w:hAnsi="Times New Roman"/>
          <w:sz w:val="24"/>
          <w:szCs w:val="24"/>
        </w:rPr>
        <w:t>action.  Therefore, a district S</w:t>
      </w:r>
      <w:r>
        <w:rPr>
          <w:rFonts w:ascii="Times New Roman" w:hAnsi="Times New Roman"/>
          <w:sz w:val="24"/>
          <w:szCs w:val="24"/>
        </w:rPr>
        <w:t xml:space="preserve">chool </w:t>
      </w:r>
      <w:r w:rsidR="00107370">
        <w:rPr>
          <w:rFonts w:ascii="Times New Roman" w:hAnsi="Times New Roman"/>
          <w:sz w:val="24"/>
          <w:szCs w:val="24"/>
        </w:rPr>
        <w:t>A</w:t>
      </w:r>
      <w:r>
        <w:rPr>
          <w:rFonts w:ascii="Times New Roman" w:hAnsi="Times New Roman"/>
          <w:sz w:val="24"/>
          <w:szCs w:val="24"/>
        </w:rPr>
        <w:t>dult who is in violation becomes at risk for loss of job as well as for criminal and/or civil legal actions.</w:t>
      </w:r>
    </w:p>
    <w:p w14:paraId="642A0757" w14:textId="77777777" w:rsidR="00DB1066" w:rsidRDefault="00DB1066" w:rsidP="00684E1A">
      <w:pPr>
        <w:widowControl w:val="0"/>
        <w:autoSpaceDE w:val="0"/>
        <w:autoSpaceDN w:val="0"/>
        <w:adjustRightInd w:val="0"/>
        <w:spacing w:after="0" w:line="240" w:lineRule="auto"/>
        <w:rPr>
          <w:rFonts w:ascii="Times New Roman" w:hAnsi="Times New Roman"/>
          <w:sz w:val="24"/>
          <w:szCs w:val="24"/>
        </w:rPr>
      </w:pPr>
    </w:p>
    <w:p w14:paraId="3B6870FE" w14:textId="77777777" w:rsidR="00DB1066" w:rsidRPr="00B718FC" w:rsidRDefault="00DB1066" w:rsidP="00684E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policy will be presented to and signed by all district school adults as part of their initial employment and, on an annual basis, as part of on-going training.</w:t>
      </w:r>
    </w:p>
    <w:sectPr w:rsidR="00DB1066" w:rsidRPr="00B718FC" w:rsidSect="002B075D">
      <w:footerReference w:type="default" r:id="rId8"/>
      <w:headerReference w:type="first" r:id="rId9"/>
      <w:pgSz w:w="12240" w:h="15840" w:code="1"/>
      <w:pgMar w:top="1440" w:right="720" w:bottom="720" w:left="1440" w:header="1008" w:footer="14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CF5D" w14:textId="77777777" w:rsidR="00672890" w:rsidRDefault="00672890" w:rsidP="008B5726">
      <w:pPr>
        <w:spacing w:after="0" w:line="240" w:lineRule="auto"/>
      </w:pPr>
      <w:r>
        <w:separator/>
      </w:r>
    </w:p>
  </w:endnote>
  <w:endnote w:type="continuationSeparator" w:id="0">
    <w:p w14:paraId="66AB6224" w14:textId="77777777" w:rsidR="00672890" w:rsidRDefault="00672890" w:rsidP="008B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92567"/>
      <w:docPartObj>
        <w:docPartGallery w:val="Page Numbers (Bottom of Page)"/>
        <w:docPartUnique/>
      </w:docPartObj>
    </w:sdtPr>
    <w:sdtEndPr>
      <w:rPr>
        <w:noProof/>
      </w:rPr>
    </w:sdtEndPr>
    <w:sdtContent>
      <w:p w14:paraId="6B471A80" w14:textId="77777777" w:rsidR="001C1C8B" w:rsidRDefault="001C1C8B">
        <w:pPr>
          <w:pStyle w:val="Footer"/>
          <w:jc w:val="center"/>
        </w:pPr>
        <w:r>
          <w:fldChar w:fldCharType="begin"/>
        </w:r>
        <w:r>
          <w:instrText xml:space="preserve"> PAGE   \* MERGEFORMAT </w:instrText>
        </w:r>
        <w:r>
          <w:fldChar w:fldCharType="separate"/>
        </w:r>
        <w:r w:rsidR="005D3F51">
          <w:rPr>
            <w:noProof/>
          </w:rPr>
          <w:t>10</w:t>
        </w:r>
        <w:r>
          <w:rPr>
            <w:noProof/>
          </w:rPr>
          <w:fldChar w:fldCharType="end"/>
        </w:r>
      </w:p>
    </w:sdtContent>
  </w:sdt>
  <w:p w14:paraId="21D09FCE" w14:textId="77777777" w:rsidR="001C1C8B" w:rsidRDefault="001C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98B1" w14:textId="77777777" w:rsidR="00672890" w:rsidRDefault="00672890" w:rsidP="008B5726">
      <w:pPr>
        <w:spacing w:after="0" w:line="240" w:lineRule="auto"/>
      </w:pPr>
      <w:r>
        <w:separator/>
      </w:r>
    </w:p>
  </w:footnote>
  <w:footnote w:type="continuationSeparator" w:id="0">
    <w:p w14:paraId="65991AB8" w14:textId="77777777" w:rsidR="00672890" w:rsidRDefault="00672890" w:rsidP="008B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59CC" w14:textId="4DB75F4A" w:rsidR="00D635C7" w:rsidRDefault="002B075D">
    <w:pPr>
      <w:pStyle w:val="Header"/>
    </w:pPr>
    <w:r w:rsidRPr="00537DE9">
      <w:rPr>
        <w:noProof/>
        <w:sz w:val="40"/>
        <w:szCs w:val="40"/>
      </w:rPr>
      <w:drawing>
        <wp:anchor distT="0" distB="0" distL="114300" distR="114300" simplePos="0" relativeHeight="251657216" behindDoc="1" locked="0" layoutInCell="1" allowOverlap="1" wp14:anchorId="306FA697" wp14:editId="05403DF9">
          <wp:simplePos x="0" y="0"/>
          <wp:positionH relativeFrom="margin">
            <wp:align>right</wp:align>
          </wp:positionH>
          <wp:positionV relativeFrom="paragraph">
            <wp:posOffset>-447675</wp:posOffset>
          </wp:positionV>
          <wp:extent cx="752475" cy="752475"/>
          <wp:effectExtent l="0" t="0" r="9525" b="9525"/>
          <wp:wrapThrough wrapText="bothSides">
            <wp:wrapPolygon edited="0">
              <wp:start x="8203" y="0"/>
              <wp:lineTo x="4922" y="547"/>
              <wp:lineTo x="0" y="6015"/>
              <wp:lineTo x="0" y="13671"/>
              <wp:lineTo x="1641" y="18046"/>
              <wp:lineTo x="7109" y="21327"/>
              <wp:lineTo x="8203" y="21327"/>
              <wp:lineTo x="13124" y="21327"/>
              <wp:lineTo x="14218" y="21327"/>
              <wp:lineTo x="19686" y="18046"/>
              <wp:lineTo x="21327" y="13671"/>
              <wp:lineTo x="21327" y="6015"/>
              <wp:lineTo x="16405" y="547"/>
              <wp:lineTo x="13124" y="0"/>
              <wp:lineTo x="8203" y="0"/>
            </wp:wrapPolygon>
          </wp:wrapThrough>
          <wp:docPr id="7" name="Picture 7" descr="C:\Users\pbaumunk\AppData\Local\Microsoft\Windows\Temporary Internet Files\Content.Outlook\BR6H0L43\C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umunk\AppData\Local\Microsoft\Windows\Temporary Internet Files\Content.Outlook\BR6H0L43\CC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353953649"/>
        <w:docPartObj>
          <w:docPartGallery w:val="Watermarks"/>
          <w:docPartUnique/>
        </w:docPartObj>
      </w:sdtPr>
      <w:sdtEndPr/>
      <w:sdtContent>
        <w:r>
          <w:rPr>
            <w:noProof/>
          </w:rPr>
          <w:pict w14:anchorId="1112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635C7" w:rsidRPr="00E61697">
      <w:rPr>
        <w:noProof/>
      </w:rPr>
      <w:drawing>
        <wp:inline distT="0" distB="0" distL="0" distR="0" wp14:anchorId="18AAB4B2" wp14:editId="77E3E86B">
          <wp:extent cx="1146921" cy="285750"/>
          <wp:effectExtent l="0" t="0" r="0" b="0"/>
          <wp:docPr id="1" name="Picture 1" descr="C:\Users\pbaumunk\AppData\Local\Microsoft\Windows\Temporary Internet Files\Content.Outlook\BR6H0L43\weCARE logo(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umunk\AppData\Local\Microsoft\Windows\Temporary Internet Files\Content.Outlook\BR6H0L43\weCARE logo(2) (00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342" cy="294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B65"/>
    <w:multiLevelType w:val="hybridMultilevel"/>
    <w:tmpl w:val="59DE1A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5C91BC0"/>
    <w:multiLevelType w:val="hybridMultilevel"/>
    <w:tmpl w:val="1E12F77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94E275E"/>
    <w:multiLevelType w:val="hybridMultilevel"/>
    <w:tmpl w:val="F38E4B10"/>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133464D5"/>
    <w:multiLevelType w:val="hybridMultilevel"/>
    <w:tmpl w:val="30188DB2"/>
    <w:lvl w:ilvl="0" w:tplc="E70673C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862AF1"/>
    <w:multiLevelType w:val="hybridMultilevel"/>
    <w:tmpl w:val="B838C884"/>
    <w:lvl w:ilvl="0" w:tplc="0409001B">
      <w:start w:val="1"/>
      <w:numFmt w:val="lowerRoman"/>
      <w:lvlText w:val="%1."/>
      <w:lvlJc w:val="right"/>
      <w:pPr>
        <w:ind w:left="2088" w:hanging="360"/>
      </w:pPr>
      <w:rPr>
        <w:rFonts w:cs="Times New Roman" w:hint="default"/>
        <w:b w:val="0"/>
        <w:i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5" w15:restartNumberingAfterBreak="0">
    <w:nsid w:val="14234911"/>
    <w:multiLevelType w:val="hybridMultilevel"/>
    <w:tmpl w:val="2758BBDE"/>
    <w:lvl w:ilvl="0" w:tplc="01C4F462">
      <w:start w:val="1"/>
      <w:numFmt w:val="lowerRoman"/>
      <w:lvlText w:val="%1."/>
      <w:lvlJc w:val="left"/>
      <w:pPr>
        <w:tabs>
          <w:tab w:val="num" w:pos="1728"/>
        </w:tabs>
        <w:ind w:left="172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start w:val="1"/>
      <w:numFmt w:val="lowerRoman"/>
      <w:lvlText w:val="%3."/>
      <w:lvlJc w:val="right"/>
      <w:pPr>
        <w:tabs>
          <w:tab w:val="num" w:pos="2448"/>
        </w:tabs>
        <w:ind w:left="2448" w:hanging="180"/>
      </w:pPr>
      <w:rPr>
        <w:rFonts w:cs="Times New Roman"/>
      </w:rPr>
    </w:lvl>
    <w:lvl w:ilvl="3" w:tplc="E70673CC">
      <w:start w:val="1"/>
      <w:numFmt w:val="bullet"/>
      <w:lvlText w:val=""/>
      <w:lvlJc w:val="left"/>
      <w:pPr>
        <w:tabs>
          <w:tab w:val="num" w:pos="3168"/>
        </w:tabs>
        <w:ind w:left="3168" w:hanging="360"/>
      </w:pPr>
      <w:rPr>
        <w:rFonts w:ascii="Symbol" w:hAnsi="Symbol" w:hint="default"/>
        <w:color w:val="auto"/>
      </w:rPr>
    </w:lvl>
    <w:lvl w:ilvl="4" w:tplc="04090019">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6" w15:restartNumberingAfterBreak="0">
    <w:nsid w:val="142E6AD8"/>
    <w:multiLevelType w:val="hybridMultilevel"/>
    <w:tmpl w:val="357EA6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510DBC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CF28B7"/>
    <w:multiLevelType w:val="hybridMultilevel"/>
    <w:tmpl w:val="8280F976"/>
    <w:lvl w:ilvl="0" w:tplc="04090011">
      <w:start w:val="1"/>
      <w:numFmt w:val="decimal"/>
      <w:lvlText w:val="%1)"/>
      <w:lvlJc w:val="left"/>
      <w:pPr>
        <w:ind w:left="2448"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D85403B"/>
    <w:multiLevelType w:val="hybridMultilevel"/>
    <w:tmpl w:val="96F2710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150B6E"/>
    <w:multiLevelType w:val="hybridMultilevel"/>
    <w:tmpl w:val="C9B00594"/>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001D27"/>
    <w:multiLevelType w:val="hybridMultilevel"/>
    <w:tmpl w:val="2472A05A"/>
    <w:lvl w:ilvl="0" w:tplc="ADAE9B96">
      <w:start w:val="1"/>
      <w:numFmt w:val="upperLetter"/>
      <w:lvlText w:val="%1."/>
      <w:lvlJc w:val="left"/>
      <w:pPr>
        <w:tabs>
          <w:tab w:val="num" w:pos="720"/>
        </w:tabs>
        <w:ind w:left="720" w:hanging="360"/>
      </w:pPr>
      <w:rPr>
        <w:rFonts w:cs="Times New Roman" w:hint="default"/>
        <w:b/>
        <w:i w:val="0"/>
        <w:sz w:val="28"/>
        <w:szCs w:val="28"/>
      </w:rPr>
    </w:lvl>
    <w:lvl w:ilvl="1" w:tplc="756C3112">
      <w:start w:val="1"/>
      <w:numFmt w:val="bullet"/>
      <w:lvlText w:val=""/>
      <w:lvlJc w:val="left"/>
      <w:pPr>
        <w:tabs>
          <w:tab w:val="num" w:pos="1440"/>
        </w:tabs>
        <w:ind w:left="1440" w:hanging="360"/>
      </w:pPr>
      <w:rPr>
        <w:rFonts w:ascii="Symbol" w:hAnsi="Symbol" w:hint="default"/>
        <w:b/>
        <w:i w:val="0"/>
        <w:sz w:val="20"/>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86009D"/>
    <w:multiLevelType w:val="hybridMultilevel"/>
    <w:tmpl w:val="65AE476E"/>
    <w:lvl w:ilvl="0" w:tplc="0409001B">
      <w:start w:val="1"/>
      <w:numFmt w:val="lowerRoman"/>
      <w:lvlText w:val="%1."/>
      <w:lvlJc w:val="right"/>
      <w:pPr>
        <w:ind w:left="21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69740">
      <w:start w:val="1"/>
      <w:numFmt w:val="lowerRoman"/>
      <w:lvlText w:val="%2."/>
      <w:lvlJc w:val="left"/>
      <w:pPr>
        <w:tabs>
          <w:tab w:val="num" w:pos="540"/>
        </w:tabs>
        <w:ind w:left="540" w:hanging="360"/>
      </w:pPr>
      <w:rPr>
        <w:rFonts w:cs="Times New Roman" w:hint="default"/>
        <w:b w:val="0"/>
        <w:i w:val="0"/>
      </w:rPr>
    </w:lvl>
    <w:lvl w:ilvl="2" w:tplc="0409001B">
      <w:start w:val="1"/>
      <w:numFmt w:val="lowerRoman"/>
      <w:lvlText w:val="%3."/>
      <w:lvlJc w:val="right"/>
      <w:pPr>
        <w:tabs>
          <w:tab w:val="num" w:pos="1260"/>
        </w:tabs>
        <w:ind w:left="1260" w:hanging="180"/>
      </w:pPr>
      <w:rPr>
        <w:rFonts w:cs="Times New Roman"/>
      </w:rPr>
    </w:lvl>
    <w:lvl w:ilvl="3" w:tplc="0409001B">
      <w:start w:val="1"/>
      <w:numFmt w:val="lowerRoman"/>
      <w:lvlText w:val="%4."/>
      <w:lvlJc w:val="righ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2" w15:restartNumberingAfterBreak="0">
    <w:nsid w:val="258D3E09"/>
    <w:multiLevelType w:val="hybridMultilevel"/>
    <w:tmpl w:val="5240BE8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5E91A50"/>
    <w:multiLevelType w:val="hybridMultilevel"/>
    <w:tmpl w:val="65328EC6"/>
    <w:lvl w:ilvl="0" w:tplc="0409001B">
      <w:start w:val="1"/>
      <w:numFmt w:val="lowerRoman"/>
      <w:lvlText w:val="%1."/>
      <w:lvlJc w:val="right"/>
      <w:pPr>
        <w:ind w:left="21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69740">
      <w:start w:val="1"/>
      <w:numFmt w:val="lowerRoman"/>
      <w:lvlText w:val="%2."/>
      <w:lvlJc w:val="left"/>
      <w:pPr>
        <w:tabs>
          <w:tab w:val="num" w:pos="540"/>
        </w:tabs>
        <w:ind w:left="540" w:hanging="360"/>
      </w:pPr>
      <w:rPr>
        <w:rFonts w:cs="Times New Roman" w:hint="default"/>
        <w:b w:val="0"/>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4" w15:restartNumberingAfterBreak="0">
    <w:nsid w:val="285D2515"/>
    <w:multiLevelType w:val="hybridMultilevel"/>
    <w:tmpl w:val="A8567832"/>
    <w:lvl w:ilvl="0" w:tplc="2D381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C27129"/>
    <w:multiLevelType w:val="hybridMultilevel"/>
    <w:tmpl w:val="ECF89272"/>
    <w:lvl w:ilvl="0" w:tplc="E70673CC">
      <w:start w:val="1"/>
      <w:numFmt w:val="bullet"/>
      <w:lvlText w:val=""/>
      <w:lvlJc w:val="left"/>
      <w:pPr>
        <w:tabs>
          <w:tab w:val="num" w:pos="3060"/>
        </w:tabs>
        <w:ind w:left="3060" w:hanging="360"/>
      </w:pPr>
      <w:rPr>
        <w:rFonts w:ascii="Symbol" w:hAnsi="Symbol" w:hint="default"/>
        <w:color w:val="auto"/>
      </w:rPr>
    </w:lvl>
    <w:lvl w:ilvl="1" w:tplc="04090003">
      <w:start w:val="1"/>
      <w:numFmt w:val="upperLetter"/>
      <w:lvlText w:val="%2."/>
      <w:lvlJc w:val="left"/>
      <w:pPr>
        <w:tabs>
          <w:tab w:val="num" w:pos="3780"/>
        </w:tabs>
        <w:ind w:left="3780" w:hanging="360"/>
      </w:pPr>
      <w:rPr>
        <w:rFonts w:cs="Times New Roman" w:hint="default"/>
      </w:rPr>
    </w:lvl>
    <w:lvl w:ilvl="2" w:tplc="04090005" w:tentative="1">
      <w:start w:val="1"/>
      <w:numFmt w:val="lowerRoman"/>
      <w:lvlText w:val="%3."/>
      <w:lvlJc w:val="right"/>
      <w:pPr>
        <w:tabs>
          <w:tab w:val="num" w:pos="4500"/>
        </w:tabs>
        <w:ind w:left="4500" w:hanging="180"/>
      </w:pPr>
      <w:rPr>
        <w:rFonts w:cs="Times New Roman"/>
      </w:rPr>
    </w:lvl>
    <w:lvl w:ilvl="3" w:tplc="04090001" w:tentative="1">
      <w:start w:val="1"/>
      <w:numFmt w:val="decimal"/>
      <w:lvlText w:val="%4."/>
      <w:lvlJc w:val="left"/>
      <w:pPr>
        <w:tabs>
          <w:tab w:val="num" w:pos="5220"/>
        </w:tabs>
        <w:ind w:left="5220" w:hanging="360"/>
      </w:pPr>
      <w:rPr>
        <w:rFonts w:cs="Times New Roman"/>
      </w:rPr>
    </w:lvl>
    <w:lvl w:ilvl="4" w:tplc="04090003" w:tentative="1">
      <w:start w:val="1"/>
      <w:numFmt w:val="lowerLetter"/>
      <w:lvlText w:val="%5."/>
      <w:lvlJc w:val="left"/>
      <w:pPr>
        <w:tabs>
          <w:tab w:val="num" w:pos="5940"/>
        </w:tabs>
        <w:ind w:left="5940" w:hanging="360"/>
      </w:pPr>
      <w:rPr>
        <w:rFonts w:cs="Times New Roman"/>
      </w:rPr>
    </w:lvl>
    <w:lvl w:ilvl="5" w:tplc="04090005" w:tentative="1">
      <w:start w:val="1"/>
      <w:numFmt w:val="lowerRoman"/>
      <w:lvlText w:val="%6."/>
      <w:lvlJc w:val="right"/>
      <w:pPr>
        <w:tabs>
          <w:tab w:val="num" w:pos="6660"/>
        </w:tabs>
        <w:ind w:left="6660" w:hanging="180"/>
      </w:pPr>
      <w:rPr>
        <w:rFonts w:cs="Times New Roman"/>
      </w:rPr>
    </w:lvl>
    <w:lvl w:ilvl="6" w:tplc="04090001" w:tentative="1">
      <w:start w:val="1"/>
      <w:numFmt w:val="decimal"/>
      <w:lvlText w:val="%7."/>
      <w:lvlJc w:val="left"/>
      <w:pPr>
        <w:tabs>
          <w:tab w:val="num" w:pos="7380"/>
        </w:tabs>
        <w:ind w:left="7380" w:hanging="360"/>
      </w:pPr>
      <w:rPr>
        <w:rFonts w:cs="Times New Roman"/>
      </w:rPr>
    </w:lvl>
    <w:lvl w:ilvl="7" w:tplc="04090003" w:tentative="1">
      <w:start w:val="1"/>
      <w:numFmt w:val="lowerLetter"/>
      <w:lvlText w:val="%8."/>
      <w:lvlJc w:val="left"/>
      <w:pPr>
        <w:tabs>
          <w:tab w:val="num" w:pos="8100"/>
        </w:tabs>
        <w:ind w:left="8100" w:hanging="360"/>
      </w:pPr>
      <w:rPr>
        <w:rFonts w:cs="Times New Roman"/>
      </w:rPr>
    </w:lvl>
    <w:lvl w:ilvl="8" w:tplc="04090005" w:tentative="1">
      <w:start w:val="1"/>
      <w:numFmt w:val="lowerRoman"/>
      <w:lvlText w:val="%9."/>
      <w:lvlJc w:val="right"/>
      <w:pPr>
        <w:tabs>
          <w:tab w:val="num" w:pos="8820"/>
        </w:tabs>
        <w:ind w:left="8820" w:hanging="180"/>
      </w:pPr>
      <w:rPr>
        <w:rFonts w:cs="Times New Roman"/>
      </w:rPr>
    </w:lvl>
  </w:abstractNum>
  <w:abstractNum w:abstractNumId="16" w15:restartNumberingAfterBreak="0">
    <w:nsid w:val="2FF9315A"/>
    <w:multiLevelType w:val="hybridMultilevel"/>
    <w:tmpl w:val="30DE2C84"/>
    <w:lvl w:ilvl="0" w:tplc="04090001">
      <w:start w:val="1"/>
      <w:numFmt w:val="bullet"/>
      <w:lvlText w:val=""/>
      <w:lvlJc w:val="left"/>
      <w:pPr>
        <w:ind w:left="3168" w:hanging="360"/>
      </w:pPr>
      <w:rPr>
        <w:rFonts w:ascii="Symbol" w:hAnsi="Symbol"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15:restartNumberingAfterBreak="0">
    <w:nsid w:val="39873081"/>
    <w:multiLevelType w:val="hybridMultilevel"/>
    <w:tmpl w:val="48D6AA4E"/>
    <w:lvl w:ilvl="0" w:tplc="2D38178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49191E"/>
    <w:multiLevelType w:val="hybridMultilevel"/>
    <w:tmpl w:val="D756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7F631B"/>
    <w:multiLevelType w:val="hybridMultilevel"/>
    <w:tmpl w:val="7D545B68"/>
    <w:lvl w:ilvl="0" w:tplc="0409001B">
      <w:start w:val="1"/>
      <w:numFmt w:val="lowerRoman"/>
      <w:lvlText w:val="%1."/>
      <w:lvlJc w:val="right"/>
      <w:pPr>
        <w:ind w:left="2160" w:hanging="360"/>
      </w:pPr>
      <w:rPr>
        <w:rFonts w:cs="Times New Roman" w:hint="default"/>
        <w:b w:val="0"/>
        <w:i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0" w15:restartNumberingAfterBreak="0">
    <w:nsid w:val="49657269"/>
    <w:multiLevelType w:val="hybridMultilevel"/>
    <w:tmpl w:val="A8567832"/>
    <w:lvl w:ilvl="0" w:tplc="2D381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513A02"/>
    <w:multiLevelType w:val="hybridMultilevel"/>
    <w:tmpl w:val="70AE2B72"/>
    <w:lvl w:ilvl="0" w:tplc="C0BC647C">
      <w:start w:val="1"/>
      <w:numFmt w:val="bullet"/>
      <w:lvlText w:val=""/>
      <w:lvlJc w:val="left"/>
      <w:pPr>
        <w:tabs>
          <w:tab w:val="num" w:pos="447"/>
        </w:tabs>
        <w:ind w:left="447" w:hanging="447"/>
      </w:pPr>
      <w:rPr>
        <w:rFonts w:ascii="Symbol" w:hAnsi="Symbol" w:hint="default"/>
        <w:sz w:val="20"/>
      </w:rPr>
    </w:lvl>
    <w:lvl w:ilvl="1" w:tplc="1F86DF58">
      <w:start w:val="1"/>
      <w:numFmt w:val="bullet"/>
      <w:lvlText w:val="o"/>
      <w:lvlJc w:val="left"/>
      <w:pPr>
        <w:tabs>
          <w:tab w:val="num" w:pos="-360"/>
        </w:tabs>
        <w:ind w:left="-360" w:hanging="360"/>
      </w:pPr>
      <w:rPr>
        <w:rFonts w:ascii="Courier New" w:hAnsi="Courier New" w:hint="default"/>
        <w:sz w:val="24"/>
      </w:rPr>
    </w:lvl>
    <w:lvl w:ilvl="2" w:tplc="0409001B" w:tentative="1">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CED6163"/>
    <w:multiLevelType w:val="hybridMultilevel"/>
    <w:tmpl w:val="D452E4D4"/>
    <w:lvl w:ilvl="0" w:tplc="04090019">
      <w:start w:val="1"/>
      <w:numFmt w:val="lowerLetter"/>
      <w:lvlText w:val="%1."/>
      <w:lvlJc w:val="left"/>
      <w:pPr>
        <w:ind w:left="144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A8592">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3E7448"/>
    <w:multiLevelType w:val="hybridMultilevel"/>
    <w:tmpl w:val="413060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E0118C"/>
    <w:multiLevelType w:val="hybridMultilevel"/>
    <w:tmpl w:val="98C681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3C43C0"/>
    <w:multiLevelType w:val="hybridMultilevel"/>
    <w:tmpl w:val="E1FC0B38"/>
    <w:lvl w:ilvl="0" w:tplc="0409001B">
      <w:start w:val="1"/>
      <w:numFmt w:val="lowerRoman"/>
      <w:lvlText w:val="%1."/>
      <w:lvlJc w:val="righ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4655BD8"/>
    <w:multiLevelType w:val="hybridMultilevel"/>
    <w:tmpl w:val="1B54BF1C"/>
    <w:lvl w:ilvl="0" w:tplc="44D04066">
      <w:start w:val="1"/>
      <w:numFmt w:val="lowerLetter"/>
      <w:lvlText w:val="%1."/>
      <w:lvlJc w:val="left"/>
      <w:pPr>
        <w:ind w:left="1440" w:hanging="360"/>
      </w:pPr>
      <w:rPr>
        <w:rFonts w:cs="Times New Roman"/>
        <w:b/>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7C443EF"/>
    <w:multiLevelType w:val="hybridMultilevel"/>
    <w:tmpl w:val="DA9E6D60"/>
    <w:lvl w:ilvl="0" w:tplc="2BD4D8F4">
      <w:start w:val="1"/>
      <w:numFmt w:val="lowerLetter"/>
      <w:lvlText w:val="%1."/>
      <w:lvlJc w:val="left"/>
      <w:pPr>
        <w:tabs>
          <w:tab w:val="num" w:pos="1440"/>
        </w:tabs>
        <w:ind w:left="144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2CE80">
      <w:start w:val="1"/>
      <w:numFmt w:val="decimal"/>
      <w:pStyle w:val="Listing3"/>
      <w:lvlText w:val="%2)"/>
      <w:lvlJc w:val="left"/>
      <w:pPr>
        <w:ind w:left="1728" w:hanging="360"/>
      </w:pPr>
      <w:rPr>
        <w:rFonts w:cs="Times New Roman" w:hint="default"/>
        <w:b w:val="0"/>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59C8EB22">
      <w:start w:val="1"/>
      <w:numFmt w:val="decimal"/>
      <w:lvlText w:val="%5)"/>
      <w:lvlJc w:val="left"/>
      <w:pPr>
        <w:ind w:left="2700" w:hanging="360"/>
      </w:pPr>
      <w:rPr>
        <w:rFonts w:cs="Times New Roman" w:hint="default"/>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8" w15:restartNumberingAfterBreak="0">
    <w:nsid w:val="57CF56ED"/>
    <w:multiLevelType w:val="hybridMultilevel"/>
    <w:tmpl w:val="004CB56C"/>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9" w15:restartNumberingAfterBreak="0">
    <w:nsid w:val="57DC5C9B"/>
    <w:multiLevelType w:val="hybridMultilevel"/>
    <w:tmpl w:val="C23627CC"/>
    <w:lvl w:ilvl="0" w:tplc="04090011">
      <w:start w:val="1"/>
      <w:numFmt w:val="decimal"/>
      <w:lvlText w:val="%1)"/>
      <w:lvlJc w:val="left"/>
      <w:pPr>
        <w:ind w:left="2448" w:hanging="360"/>
      </w:pPr>
      <w:rPr>
        <w:rFonts w:cs="Times New Roman" w:hint="default"/>
      </w:rPr>
    </w:lvl>
    <w:lvl w:ilvl="1" w:tplc="04090019">
      <w:start w:val="1"/>
      <w:numFmt w:val="lowerLetter"/>
      <w:lvlText w:val="%2."/>
      <w:lvlJc w:val="left"/>
      <w:pPr>
        <w:tabs>
          <w:tab w:val="num" w:pos="2448"/>
        </w:tabs>
        <w:ind w:left="2448" w:hanging="360"/>
      </w:pPr>
      <w:rPr>
        <w:rFonts w:cs="Times New Roman"/>
      </w:rPr>
    </w:lvl>
    <w:lvl w:ilvl="2" w:tplc="0409001B">
      <w:start w:val="1"/>
      <w:numFmt w:val="lowerRoman"/>
      <w:lvlText w:val="%3."/>
      <w:lvlJc w:val="right"/>
      <w:pPr>
        <w:tabs>
          <w:tab w:val="num" w:pos="3168"/>
        </w:tabs>
        <w:ind w:left="3168" w:hanging="180"/>
      </w:pPr>
      <w:rPr>
        <w:rFonts w:cs="Times New Roman"/>
      </w:rPr>
    </w:lvl>
    <w:lvl w:ilvl="3" w:tplc="E70673CC">
      <w:start w:val="1"/>
      <w:numFmt w:val="bullet"/>
      <w:lvlText w:val=""/>
      <w:lvlJc w:val="left"/>
      <w:pPr>
        <w:tabs>
          <w:tab w:val="num" w:pos="3888"/>
        </w:tabs>
        <w:ind w:left="3888" w:hanging="360"/>
      </w:pPr>
      <w:rPr>
        <w:rFonts w:ascii="Symbol" w:hAnsi="Symbol" w:hint="default"/>
        <w:color w:val="auto"/>
      </w:rPr>
    </w:lvl>
    <w:lvl w:ilvl="4" w:tplc="04090019">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0" w15:restartNumberingAfterBreak="0">
    <w:nsid w:val="5F7C576B"/>
    <w:multiLevelType w:val="hybridMultilevel"/>
    <w:tmpl w:val="B694BDDC"/>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60FA12ED"/>
    <w:multiLevelType w:val="hybridMultilevel"/>
    <w:tmpl w:val="9F9E10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594296C"/>
    <w:multiLevelType w:val="hybridMultilevel"/>
    <w:tmpl w:val="7B725B0C"/>
    <w:lvl w:ilvl="0" w:tplc="04090011">
      <w:start w:val="1"/>
      <w:numFmt w:val="decimal"/>
      <w:lvlText w:val="%1)"/>
      <w:lvlJc w:val="left"/>
      <w:pPr>
        <w:ind w:left="2448"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6326503"/>
    <w:multiLevelType w:val="hybridMultilevel"/>
    <w:tmpl w:val="DE9EDB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15:restartNumberingAfterBreak="0">
    <w:nsid w:val="6A256CD5"/>
    <w:multiLevelType w:val="hybridMultilevel"/>
    <w:tmpl w:val="31B0A1E2"/>
    <w:lvl w:ilvl="0" w:tplc="2D381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05D642C"/>
    <w:multiLevelType w:val="hybridMultilevel"/>
    <w:tmpl w:val="3EA6E6BE"/>
    <w:lvl w:ilvl="0" w:tplc="0409001B">
      <w:start w:val="1"/>
      <w:numFmt w:val="lowerRoman"/>
      <w:lvlText w:val="%1."/>
      <w:lvlJc w:val="right"/>
      <w:pPr>
        <w:ind w:left="21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64C6847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847020"/>
    <w:multiLevelType w:val="hybridMultilevel"/>
    <w:tmpl w:val="86F25296"/>
    <w:lvl w:ilvl="0" w:tplc="04090011">
      <w:start w:val="1"/>
      <w:numFmt w:val="decimal"/>
      <w:lvlText w:val="%1)"/>
      <w:lvlJc w:val="left"/>
      <w:pPr>
        <w:ind w:left="1728"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5AA53A2"/>
    <w:multiLevelType w:val="hybridMultilevel"/>
    <w:tmpl w:val="79424564"/>
    <w:lvl w:ilvl="0" w:tplc="0409001B">
      <w:start w:val="1"/>
      <w:numFmt w:val="lowerRoman"/>
      <w:lvlText w:val="%1."/>
      <w:lvlJc w:val="right"/>
      <w:pPr>
        <w:ind w:left="2160" w:hanging="360"/>
      </w:pPr>
      <w:rPr>
        <w:rFonts w:cs="Times New Roman" w:hint="default"/>
        <w:b w:val="0"/>
        <w:i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8" w15:restartNumberingAfterBreak="0">
    <w:nsid w:val="77816B5A"/>
    <w:multiLevelType w:val="hybridMultilevel"/>
    <w:tmpl w:val="4632802E"/>
    <w:lvl w:ilvl="0" w:tplc="0409001B">
      <w:start w:val="1"/>
      <w:numFmt w:val="lowerRoman"/>
      <w:lvlText w:val="%1."/>
      <w:lvlJc w:val="right"/>
      <w:pPr>
        <w:ind w:left="2160" w:hanging="360"/>
      </w:pPr>
      <w:rPr>
        <w:rFonts w:cs="Times New Roman" w:hint="default"/>
        <w:b w:val="0"/>
        <w:i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9" w15:restartNumberingAfterBreak="0">
    <w:nsid w:val="7FCE6676"/>
    <w:multiLevelType w:val="hybridMultilevel"/>
    <w:tmpl w:val="0098011C"/>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num w:numId="1">
    <w:abstractNumId w:val="34"/>
  </w:num>
  <w:num w:numId="2">
    <w:abstractNumId w:val="14"/>
  </w:num>
  <w:num w:numId="3">
    <w:abstractNumId w:val="21"/>
  </w:num>
  <w:num w:numId="4">
    <w:abstractNumId w:val="22"/>
  </w:num>
  <w:num w:numId="5">
    <w:abstractNumId w:val="18"/>
  </w:num>
  <w:num w:numId="6">
    <w:abstractNumId w:val="24"/>
  </w:num>
  <w:num w:numId="7">
    <w:abstractNumId w:val="17"/>
  </w:num>
  <w:num w:numId="8">
    <w:abstractNumId w:val="6"/>
  </w:num>
  <w:num w:numId="9">
    <w:abstractNumId w:val="1"/>
  </w:num>
  <w:num w:numId="10">
    <w:abstractNumId w:val="9"/>
  </w:num>
  <w:num w:numId="11">
    <w:abstractNumId w:val="10"/>
  </w:num>
  <w:num w:numId="12">
    <w:abstractNumId w:val="8"/>
  </w:num>
  <w:num w:numId="13">
    <w:abstractNumId w:val="20"/>
  </w:num>
  <w:num w:numId="14">
    <w:abstractNumId w:val="5"/>
  </w:num>
  <w:num w:numId="15">
    <w:abstractNumId w:val="4"/>
  </w:num>
  <w:num w:numId="16">
    <w:abstractNumId w:val="29"/>
  </w:num>
  <w:num w:numId="17">
    <w:abstractNumId w:val="7"/>
  </w:num>
  <w:num w:numId="18">
    <w:abstractNumId w:val="32"/>
  </w:num>
  <w:num w:numId="19">
    <w:abstractNumId w:val="30"/>
  </w:num>
  <w:num w:numId="20">
    <w:abstractNumId w:val="11"/>
  </w:num>
  <w:num w:numId="21">
    <w:abstractNumId w:val="35"/>
  </w:num>
  <w:num w:numId="22">
    <w:abstractNumId w:val="38"/>
  </w:num>
  <w:num w:numId="23">
    <w:abstractNumId w:val="37"/>
  </w:num>
  <w:num w:numId="24">
    <w:abstractNumId w:val="19"/>
  </w:num>
  <w:num w:numId="25">
    <w:abstractNumId w:val="15"/>
  </w:num>
  <w:num w:numId="26">
    <w:abstractNumId w:val="25"/>
  </w:num>
  <w:num w:numId="27">
    <w:abstractNumId w:val="27"/>
  </w:num>
  <w:num w:numId="28">
    <w:abstractNumId w:val="2"/>
  </w:num>
  <w:num w:numId="29">
    <w:abstractNumId w:val="39"/>
  </w:num>
  <w:num w:numId="30">
    <w:abstractNumId w:val="36"/>
  </w:num>
  <w:num w:numId="31">
    <w:abstractNumId w:val="28"/>
  </w:num>
  <w:num w:numId="32">
    <w:abstractNumId w:val="33"/>
  </w:num>
  <w:num w:numId="33">
    <w:abstractNumId w:val="23"/>
  </w:num>
  <w:num w:numId="34">
    <w:abstractNumId w:val="26"/>
  </w:num>
  <w:num w:numId="35">
    <w:abstractNumId w:val="13"/>
  </w:num>
  <w:num w:numId="36">
    <w:abstractNumId w:val="31"/>
  </w:num>
  <w:num w:numId="37">
    <w:abstractNumId w:val="12"/>
  </w:num>
  <w:num w:numId="38">
    <w:abstractNumId w:val="3"/>
  </w:num>
  <w:num w:numId="39">
    <w:abstractNumId w:val="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31"/>
    <w:rsid w:val="000031DB"/>
    <w:rsid w:val="00016747"/>
    <w:rsid w:val="00036E60"/>
    <w:rsid w:val="00082BAD"/>
    <w:rsid w:val="000902D0"/>
    <w:rsid w:val="000A21EC"/>
    <w:rsid w:val="000A7811"/>
    <w:rsid w:val="000C6E8E"/>
    <w:rsid w:val="000F153A"/>
    <w:rsid w:val="00100B29"/>
    <w:rsid w:val="00107370"/>
    <w:rsid w:val="00143B81"/>
    <w:rsid w:val="00147A4C"/>
    <w:rsid w:val="00150BA5"/>
    <w:rsid w:val="00154941"/>
    <w:rsid w:val="001571E6"/>
    <w:rsid w:val="00172D10"/>
    <w:rsid w:val="001737F3"/>
    <w:rsid w:val="001870EC"/>
    <w:rsid w:val="00195C87"/>
    <w:rsid w:val="001A3631"/>
    <w:rsid w:val="001C1C8B"/>
    <w:rsid w:val="001D3322"/>
    <w:rsid w:val="001E360D"/>
    <w:rsid w:val="001F20E3"/>
    <w:rsid w:val="00212D56"/>
    <w:rsid w:val="00241331"/>
    <w:rsid w:val="00257768"/>
    <w:rsid w:val="00270D42"/>
    <w:rsid w:val="002721CB"/>
    <w:rsid w:val="002735DC"/>
    <w:rsid w:val="0028019E"/>
    <w:rsid w:val="00281D81"/>
    <w:rsid w:val="00292B77"/>
    <w:rsid w:val="002B075D"/>
    <w:rsid w:val="002B535E"/>
    <w:rsid w:val="00323866"/>
    <w:rsid w:val="00336E4F"/>
    <w:rsid w:val="0034569B"/>
    <w:rsid w:val="003544E3"/>
    <w:rsid w:val="00381507"/>
    <w:rsid w:val="003E17D2"/>
    <w:rsid w:val="003E39A6"/>
    <w:rsid w:val="00422206"/>
    <w:rsid w:val="004347C5"/>
    <w:rsid w:val="00444DD7"/>
    <w:rsid w:val="00460685"/>
    <w:rsid w:val="00464AB8"/>
    <w:rsid w:val="00485F5C"/>
    <w:rsid w:val="00492B94"/>
    <w:rsid w:val="004A284C"/>
    <w:rsid w:val="004B5A0B"/>
    <w:rsid w:val="004C0F64"/>
    <w:rsid w:val="004C10C0"/>
    <w:rsid w:val="004C5044"/>
    <w:rsid w:val="004D67AE"/>
    <w:rsid w:val="004E2846"/>
    <w:rsid w:val="00510021"/>
    <w:rsid w:val="00512DC3"/>
    <w:rsid w:val="00584FC1"/>
    <w:rsid w:val="005B218A"/>
    <w:rsid w:val="005B3D06"/>
    <w:rsid w:val="005C2939"/>
    <w:rsid w:val="005D1DE8"/>
    <w:rsid w:val="005D3F51"/>
    <w:rsid w:val="006250B4"/>
    <w:rsid w:val="00641AB6"/>
    <w:rsid w:val="006478A2"/>
    <w:rsid w:val="0065014D"/>
    <w:rsid w:val="006541DA"/>
    <w:rsid w:val="006665D1"/>
    <w:rsid w:val="00667A35"/>
    <w:rsid w:val="00672890"/>
    <w:rsid w:val="00683FBB"/>
    <w:rsid w:val="00684E1A"/>
    <w:rsid w:val="006C5F07"/>
    <w:rsid w:val="006C7E79"/>
    <w:rsid w:val="006F4335"/>
    <w:rsid w:val="007029DE"/>
    <w:rsid w:val="00731B00"/>
    <w:rsid w:val="007673F1"/>
    <w:rsid w:val="00776B1E"/>
    <w:rsid w:val="00783F69"/>
    <w:rsid w:val="00795722"/>
    <w:rsid w:val="00796E77"/>
    <w:rsid w:val="0079746E"/>
    <w:rsid w:val="00810731"/>
    <w:rsid w:val="00861D4C"/>
    <w:rsid w:val="00864258"/>
    <w:rsid w:val="00883BD0"/>
    <w:rsid w:val="008A3084"/>
    <w:rsid w:val="008B5726"/>
    <w:rsid w:val="008D3294"/>
    <w:rsid w:val="008D3449"/>
    <w:rsid w:val="008D6F58"/>
    <w:rsid w:val="008E0E1B"/>
    <w:rsid w:val="00932798"/>
    <w:rsid w:val="00967E63"/>
    <w:rsid w:val="00974FBA"/>
    <w:rsid w:val="00982D25"/>
    <w:rsid w:val="00983F76"/>
    <w:rsid w:val="009A1633"/>
    <w:rsid w:val="009A390B"/>
    <w:rsid w:val="009B2D40"/>
    <w:rsid w:val="009C34E0"/>
    <w:rsid w:val="009C3BF4"/>
    <w:rsid w:val="00A03855"/>
    <w:rsid w:val="00A16ABF"/>
    <w:rsid w:val="00A66310"/>
    <w:rsid w:val="00AC4E75"/>
    <w:rsid w:val="00AD49F4"/>
    <w:rsid w:val="00B173D4"/>
    <w:rsid w:val="00B23563"/>
    <w:rsid w:val="00B30F8A"/>
    <w:rsid w:val="00B71556"/>
    <w:rsid w:val="00B718FC"/>
    <w:rsid w:val="00B9705D"/>
    <w:rsid w:val="00BA31C7"/>
    <w:rsid w:val="00BA3CEB"/>
    <w:rsid w:val="00BB2AAC"/>
    <w:rsid w:val="00C0592A"/>
    <w:rsid w:val="00C063B4"/>
    <w:rsid w:val="00C0700A"/>
    <w:rsid w:val="00C16E29"/>
    <w:rsid w:val="00C678BC"/>
    <w:rsid w:val="00C97E62"/>
    <w:rsid w:val="00CB4B70"/>
    <w:rsid w:val="00CD2B6C"/>
    <w:rsid w:val="00CD49A0"/>
    <w:rsid w:val="00CD6F46"/>
    <w:rsid w:val="00CE6AE3"/>
    <w:rsid w:val="00CF6CC3"/>
    <w:rsid w:val="00D20A61"/>
    <w:rsid w:val="00D36488"/>
    <w:rsid w:val="00D43A7C"/>
    <w:rsid w:val="00D4618B"/>
    <w:rsid w:val="00D474B8"/>
    <w:rsid w:val="00D62597"/>
    <w:rsid w:val="00D635C7"/>
    <w:rsid w:val="00D75AB0"/>
    <w:rsid w:val="00DB1066"/>
    <w:rsid w:val="00DD6FAE"/>
    <w:rsid w:val="00DF0A91"/>
    <w:rsid w:val="00E31BDB"/>
    <w:rsid w:val="00E71245"/>
    <w:rsid w:val="00E7609F"/>
    <w:rsid w:val="00EA7187"/>
    <w:rsid w:val="00EB4596"/>
    <w:rsid w:val="00EB6594"/>
    <w:rsid w:val="00EE1F47"/>
    <w:rsid w:val="00EF7817"/>
    <w:rsid w:val="00F3461F"/>
    <w:rsid w:val="00F54E03"/>
    <w:rsid w:val="00F8595F"/>
    <w:rsid w:val="00F85ABC"/>
    <w:rsid w:val="00F9432E"/>
    <w:rsid w:val="00F974C0"/>
    <w:rsid w:val="00FA6F58"/>
    <w:rsid w:val="00FB0FD7"/>
    <w:rsid w:val="00FD0270"/>
    <w:rsid w:val="00FF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309225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ng3">
    <w:name w:val="Listing 3"/>
    <w:basedOn w:val="Normal"/>
    <w:autoRedefine/>
    <w:rsid w:val="000A7811"/>
    <w:pPr>
      <w:numPr>
        <w:ilvl w:val="1"/>
        <w:numId w:val="27"/>
      </w:numPr>
      <w:spacing w:before="120" w:after="120" w:line="240" w:lineRule="auto"/>
      <w:ind w:left="2610"/>
    </w:pPr>
    <w:rPr>
      <w:rFonts w:ascii="Times New Roman" w:hAnsi="Times New Roman"/>
    </w:rPr>
  </w:style>
  <w:style w:type="paragraph" w:styleId="Header">
    <w:name w:val="header"/>
    <w:basedOn w:val="Normal"/>
    <w:link w:val="HeaderChar"/>
    <w:uiPriority w:val="99"/>
    <w:unhideWhenUsed/>
    <w:rsid w:val="008B5726"/>
    <w:pPr>
      <w:tabs>
        <w:tab w:val="center" w:pos="4680"/>
        <w:tab w:val="right" w:pos="9360"/>
      </w:tabs>
    </w:pPr>
  </w:style>
  <w:style w:type="character" w:customStyle="1" w:styleId="HeaderChar">
    <w:name w:val="Header Char"/>
    <w:basedOn w:val="DefaultParagraphFont"/>
    <w:link w:val="Header"/>
    <w:uiPriority w:val="99"/>
    <w:locked/>
    <w:rsid w:val="008B5726"/>
    <w:rPr>
      <w:rFonts w:cs="Times New Roman"/>
    </w:rPr>
  </w:style>
  <w:style w:type="paragraph" w:styleId="Footer">
    <w:name w:val="footer"/>
    <w:basedOn w:val="Normal"/>
    <w:link w:val="FooterChar"/>
    <w:uiPriority w:val="99"/>
    <w:unhideWhenUsed/>
    <w:rsid w:val="008B5726"/>
    <w:pPr>
      <w:tabs>
        <w:tab w:val="center" w:pos="4680"/>
        <w:tab w:val="right" w:pos="9360"/>
      </w:tabs>
    </w:pPr>
  </w:style>
  <w:style w:type="character" w:customStyle="1" w:styleId="FooterChar">
    <w:name w:val="Footer Char"/>
    <w:basedOn w:val="DefaultParagraphFont"/>
    <w:link w:val="Footer"/>
    <w:uiPriority w:val="99"/>
    <w:locked/>
    <w:rsid w:val="008B5726"/>
    <w:rPr>
      <w:rFonts w:cs="Times New Roman"/>
    </w:rPr>
  </w:style>
  <w:style w:type="paragraph" w:styleId="BalloonText">
    <w:name w:val="Balloon Text"/>
    <w:basedOn w:val="Normal"/>
    <w:link w:val="BalloonTextChar"/>
    <w:uiPriority w:val="99"/>
    <w:semiHidden/>
    <w:unhideWhenUsed/>
    <w:rsid w:val="009A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33"/>
    <w:rPr>
      <w:rFonts w:ascii="Tahoma" w:hAnsi="Tahoma" w:cs="Tahoma"/>
      <w:sz w:val="16"/>
      <w:szCs w:val="16"/>
    </w:rPr>
  </w:style>
  <w:style w:type="character" w:styleId="CommentReference">
    <w:name w:val="annotation reference"/>
    <w:basedOn w:val="DefaultParagraphFont"/>
    <w:uiPriority w:val="99"/>
    <w:semiHidden/>
    <w:unhideWhenUsed/>
    <w:rsid w:val="002735DC"/>
    <w:rPr>
      <w:sz w:val="16"/>
      <w:szCs w:val="16"/>
    </w:rPr>
  </w:style>
  <w:style w:type="paragraph" w:styleId="CommentText">
    <w:name w:val="annotation text"/>
    <w:basedOn w:val="Normal"/>
    <w:link w:val="CommentTextChar"/>
    <w:uiPriority w:val="99"/>
    <w:semiHidden/>
    <w:unhideWhenUsed/>
    <w:rsid w:val="002735DC"/>
    <w:pPr>
      <w:spacing w:line="240" w:lineRule="auto"/>
    </w:pPr>
    <w:rPr>
      <w:sz w:val="20"/>
      <w:szCs w:val="20"/>
    </w:rPr>
  </w:style>
  <w:style w:type="character" w:customStyle="1" w:styleId="CommentTextChar">
    <w:name w:val="Comment Text Char"/>
    <w:basedOn w:val="DefaultParagraphFont"/>
    <w:link w:val="CommentText"/>
    <w:uiPriority w:val="99"/>
    <w:semiHidden/>
    <w:rsid w:val="002735DC"/>
    <w:rPr>
      <w:sz w:val="20"/>
      <w:szCs w:val="20"/>
    </w:rPr>
  </w:style>
  <w:style w:type="paragraph" w:styleId="CommentSubject">
    <w:name w:val="annotation subject"/>
    <w:basedOn w:val="CommentText"/>
    <w:next w:val="CommentText"/>
    <w:link w:val="CommentSubjectChar"/>
    <w:uiPriority w:val="99"/>
    <w:semiHidden/>
    <w:unhideWhenUsed/>
    <w:rsid w:val="002735DC"/>
    <w:rPr>
      <w:b/>
      <w:bCs/>
    </w:rPr>
  </w:style>
  <w:style w:type="character" w:customStyle="1" w:styleId="CommentSubjectChar">
    <w:name w:val="Comment Subject Char"/>
    <w:basedOn w:val="CommentTextChar"/>
    <w:link w:val="CommentSubject"/>
    <w:uiPriority w:val="99"/>
    <w:semiHidden/>
    <w:rsid w:val="002735DC"/>
    <w:rPr>
      <w:b/>
      <w:bCs/>
      <w:sz w:val="20"/>
      <w:szCs w:val="20"/>
    </w:rPr>
  </w:style>
  <w:style w:type="paragraph" w:styleId="Revision">
    <w:name w:val="Revision"/>
    <w:hidden/>
    <w:uiPriority w:val="99"/>
    <w:semiHidden/>
    <w:rsid w:val="002735DC"/>
    <w:pPr>
      <w:spacing w:after="0" w:line="240" w:lineRule="auto"/>
    </w:pPr>
  </w:style>
  <w:style w:type="table" w:styleId="TableGrid">
    <w:name w:val="Table Grid"/>
    <w:basedOn w:val="TableNormal"/>
    <w:uiPriority w:val="39"/>
    <w:rsid w:val="0024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58C5-36B3-429B-92B3-37F18457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4939</Words>
  <Characters>27705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2019-09-16T23:41:00Z</dcterms:created>
  <dcterms:modified xsi:type="dcterms:W3CDTF">2019-09-18T13:01:00Z</dcterms:modified>
</cp:coreProperties>
</file>