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08.539917pt;margin-top:9.192647pt;width:2.65pt;height:782.25pt;mso-position-horizontal-relative:page;mso-position-vertical-relative:page;z-index:1048" coordorigin="12171,184" coordsize="53,15645">
            <v:line style="position:absolute" from="12173,15826" to="12173,2313" stroked="true" strokeweight=".238225pt" strokecolor="#000000">
              <v:stroke dashstyle="solid"/>
            </v:line>
            <v:line style="position:absolute" from="12219,3345" to="12219,1419" stroked="true" strokeweight=".47645pt" strokecolor="#000000">
              <v:stroke dashstyle="solid"/>
            </v:line>
            <v:line style="position:absolute" from="12219,1381" to="12219,186" stroked="true" strokeweight=".23822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94"/>
        <w:ind w:left="314" w:right="712"/>
        <w:jc w:val="center"/>
      </w:pPr>
      <w:r>
        <w:rPr>
          <w:w w:val="105"/>
          <w:u w:val="single"/>
        </w:rPr>
        <w:t>JOB ANALYSIS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tabs>
          <w:tab w:pos="6495" w:val="left" w:leader="none"/>
          <w:tab w:pos="8277" w:val="left" w:leader="none"/>
        </w:tabs>
        <w:spacing w:before="0"/>
        <w:ind w:left="161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41632" from="33.351501pt,7.079492pt" to="582.221901pt,7.079492pt" stroked="true" strokeweight="1.191125pt" strokecolor="#000000">
            <v:stroke dashstyle="solid"/>
            <w10:wrap type="none"/>
          </v:line>
        </w:pict>
      </w:r>
      <w:r>
        <w:rPr/>
        <w:pict>
          <v:group style="position:absolute;margin-left:32.86327pt;margin-top:19.008593pt;width:549.85pt;height:1pt;mso-position-horizontal-relative:page;mso-position-vertical-relative:paragraph;z-index:-41608" coordorigin="657,380" coordsize="10997,20">
            <v:line style="position:absolute" from="662,392" to="11649,392" stroked="true" strokeweight=".47645pt" strokecolor="#000000">
              <v:stroke dashstyle="solid"/>
            </v:line>
            <v:shape style="position:absolute;left:1849;top:11507;width:8667;height:5" coordorigin="1849,11507" coordsize="8667,5" path="m1849,388l2606,388m9829,392l10515,392e" filled="false" stroked="true" strokeweight=".714675pt" strokecolor="#000000">
              <v:path arrowok="t"/>
              <v:stroke dashstyle="solid"/>
            </v:shape>
            <w10:wrap type="none"/>
          </v:group>
        </w:pict>
      </w:r>
      <w:r>
        <w:rPr>
          <w:b/>
          <w:w w:val="90"/>
          <w:sz w:val="37"/>
        </w:rPr>
        <w:t>I </w:t>
      </w:r>
      <w:r>
        <w:rPr>
          <w:b/>
          <w:sz w:val="19"/>
        </w:rPr>
        <w:t>Job Title:</w:t>
      </w:r>
      <w:r>
        <w:rPr>
          <w:b/>
          <w:spacing w:val="11"/>
          <w:sz w:val="19"/>
        </w:rPr>
        <w:t> </w:t>
      </w:r>
      <w:r>
        <w:rPr>
          <w:w w:val="90"/>
          <w:sz w:val="20"/>
        </w:rPr>
        <w:t>II </w:t>
      </w:r>
      <w:r>
        <w:rPr>
          <w:sz w:val="20"/>
        </w:rPr>
        <w:t>Special Education</w:t>
      </w:r>
      <w:r>
        <w:rPr>
          <w:spacing w:val="-4"/>
          <w:sz w:val="20"/>
        </w:rPr>
        <w:t> </w:t>
      </w:r>
      <w:r>
        <w:rPr>
          <w:sz w:val="20"/>
        </w:rPr>
        <w:t>Teacher</w:t>
        <w:tab/>
        <w:t>I</w:t>
      </w:r>
      <w:r>
        <w:rPr>
          <w:spacing w:val="20"/>
          <w:sz w:val="20"/>
        </w:rPr>
        <w:t> </w:t>
      </w:r>
      <w:r>
        <w:rPr>
          <w:b/>
          <w:sz w:val="19"/>
        </w:rPr>
        <w:t>Department:</w:t>
        <w:tab/>
      </w:r>
      <w:r>
        <w:rPr>
          <w:sz w:val="20"/>
        </w:rPr>
        <w:t>I Education</w:t>
      </w:r>
      <w:r>
        <w:rPr>
          <w:spacing w:val="-11"/>
          <w:sz w:val="20"/>
        </w:rPr>
        <w:t> </w:t>
      </w:r>
      <w:r>
        <w:rPr>
          <w:sz w:val="20"/>
        </w:rPr>
        <w:t>Support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8"/>
        <w:gridCol w:w="4341"/>
        <w:gridCol w:w="2908"/>
      </w:tblGrid>
      <w:tr>
        <w:trPr>
          <w:trHeight w:val="251" w:hRule="exact"/>
        </w:trPr>
        <w:tc>
          <w:tcPr>
            <w:tcW w:w="3728" w:type="dxa"/>
            <w:tcBorders>
              <w:top w:val="single" w:sz="10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Shift:</w:t>
            </w:r>
          </w:p>
        </w:tc>
        <w:tc>
          <w:tcPr>
            <w:tcW w:w="4341" w:type="dxa"/>
            <w:tcBorders>
              <w:top w:val="single" w:sz="10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146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Hours Per Shift:</w:t>
            </w:r>
          </w:p>
        </w:tc>
        <w:tc>
          <w:tcPr>
            <w:tcW w:w="2908" w:type="dxa"/>
            <w:tcBorders>
              <w:top w:val="single" w:sz="10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4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7.5</w:t>
            </w:r>
          </w:p>
        </w:tc>
      </w:tr>
      <w:tr>
        <w:trPr>
          <w:trHeight w:val="246" w:hRule="exact"/>
        </w:trPr>
        <w:tc>
          <w:tcPr>
            <w:tcW w:w="3728" w:type="dxa"/>
            <w:tcBorders>
              <w:top w:val="single" w:sz="4" w:space="0" w:color="000000"/>
              <w:bottom w:val="single" w:sz="10" w:space="0" w:color="000000"/>
            </w:tcBorders>
          </w:tcPr>
          <w:p>
            <w:pPr>
              <w:pStyle w:val="TableParagraph"/>
              <w:spacing w:before="1"/>
              <w:ind w:left="1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Overtime:</w:t>
            </w:r>
          </w:p>
        </w:tc>
        <w:tc>
          <w:tcPr>
            <w:tcW w:w="4341" w:type="dxa"/>
            <w:tcBorders>
              <w:top w:val="single" w:sz="4" w:space="0" w:color="000000"/>
              <w:bottom w:val="single" w:sz="10" w:space="0" w:color="000000"/>
            </w:tcBorders>
          </w:tcPr>
          <w:p>
            <w:pPr>
              <w:pStyle w:val="TableParagraph"/>
              <w:spacing w:before="5"/>
              <w:ind w:right="143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Hours Per Week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10" w:space="0" w:color="000000"/>
            </w:tcBorders>
          </w:tcPr>
          <w:p>
            <w:pPr>
              <w:pStyle w:val="TableParagraph"/>
              <w:spacing w:line="229" w:lineRule="exact"/>
              <w:ind w:left="1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37.5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3"/>
        <w:spacing w:after="10"/>
        <w:ind w:left="187"/>
        <w:jc w:val="both"/>
      </w:pPr>
      <w:r>
        <w:rPr>
          <w:w w:val="105"/>
        </w:rPr>
        <w:t>General Job Summa</w:t>
      </w:r>
    </w:p>
    <w:p>
      <w:pPr>
        <w:pStyle w:val="BodyText"/>
        <w:spacing w:line="24" w:lineRule="exact"/>
        <w:ind w:left="160"/>
        <w:rPr>
          <w:sz w:val="2"/>
        </w:rPr>
      </w:pPr>
      <w:r>
        <w:rPr>
          <w:sz w:val="2"/>
        </w:rPr>
        <w:pict>
          <v:group style="width:550.35pt;height:1.2pt;mso-position-horizontal-relative:char;mso-position-vertical-relative:line" coordorigin="0,0" coordsize="11007,24">
            <v:line style="position:absolute" from="12,12" to="10994,12" stroked="true" strokeweight="1.1911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0" w:lineRule="exact" w:before="1"/>
        <w:ind w:left="295" w:right="0" w:firstLine="0"/>
        <w:jc w:val="left"/>
        <w:rPr>
          <w:sz w:val="20"/>
        </w:rPr>
      </w:pPr>
      <w:r>
        <w:rPr>
          <w:sz w:val="20"/>
        </w:rPr>
        <w:t>Provides students who are severely disabled with an instructional program designed to meet the needs of students    with</w:t>
      </w:r>
    </w:p>
    <w:p>
      <w:pPr>
        <w:tabs>
          <w:tab w:pos="10927" w:val="left" w:leader="none"/>
        </w:tabs>
        <w:spacing w:line="230" w:lineRule="exact" w:before="0"/>
        <w:ind w:left="167" w:right="0" w:firstLine="0"/>
        <w:jc w:val="both"/>
        <w:rPr>
          <w:sz w:val="20"/>
        </w:rPr>
      </w:pPr>
      <w:r>
        <w:rPr>
          <w:w w:val="99"/>
          <w:sz w:val="20"/>
          <w:u w:val="thick"/>
        </w:rPr>
        <w:t> </w:t>
      </w:r>
      <w:r>
        <w:rPr>
          <w:sz w:val="20"/>
          <w:u w:val="thick"/>
        </w:rPr>
        <w:t> </w:t>
      </w:r>
      <w:r>
        <w:rPr>
          <w:spacing w:val="-4"/>
          <w:sz w:val="20"/>
          <w:u w:val="thick"/>
        </w:rPr>
        <w:t> </w:t>
      </w:r>
      <w:r>
        <w:rPr>
          <w:sz w:val="20"/>
          <w:u w:val="thick"/>
        </w:rPr>
        <w:t>severe</w:t>
      </w:r>
      <w:r>
        <w:rPr>
          <w:spacing w:val="-18"/>
          <w:sz w:val="20"/>
          <w:u w:val="thick"/>
        </w:rPr>
        <w:t> </w:t>
      </w:r>
      <w:r>
        <w:rPr>
          <w:sz w:val="20"/>
          <w:u w:val="thick"/>
        </w:rPr>
        <w:t>disabilities</w:t>
      </w:r>
      <w:r>
        <w:rPr>
          <w:spacing w:val="-13"/>
          <w:sz w:val="20"/>
          <w:u w:val="thick"/>
        </w:rPr>
        <w:t> </w:t>
      </w:r>
      <w:r>
        <w:rPr>
          <w:sz w:val="20"/>
          <w:u w:val="thick"/>
        </w:rPr>
        <w:t>and/or</w:t>
      </w:r>
      <w:r>
        <w:rPr>
          <w:spacing w:val="-16"/>
          <w:sz w:val="20"/>
          <w:u w:val="thick"/>
        </w:rPr>
        <w:t> </w:t>
      </w:r>
      <w:r>
        <w:rPr>
          <w:sz w:val="20"/>
          <w:u w:val="thick"/>
        </w:rPr>
        <w:t>health</w:t>
      </w:r>
      <w:r>
        <w:rPr>
          <w:spacing w:val="-16"/>
          <w:sz w:val="20"/>
          <w:u w:val="thick"/>
        </w:rPr>
        <w:t> </w:t>
      </w:r>
      <w:r>
        <w:rPr>
          <w:sz w:val="20"/>
          <w:u w:val="thick"/>
        </w:rPr>
        <w:t>issues.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 w:after="9"/>
        <w:ind w:left="174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Organizational Relationships</w:t>
      </w:r>
    </w:p>
    <w:tbl>
      <w:tblPr>
        <w:tblW w:w="0" w:type="auto"/>
        <w:jc w:val="left"/>
        <w:tblInd w:w="15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9"/>
        <w:gridCol w:w="8559"/>
      </w:tblGrid>
      <w:tr>
        <w:trPr>
          <w:trHeight w:val="475" w:hRule="exact"/>
        </w:trPr>
        <w:tc>
          <w:tcPr>
            <w:tcW w:w="2399" w:type="dxa"/>
            <w:tcBorders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Supervision Given:</w:t>
            </w:r>
          </w:p>
        </w:tc>
        <w:tc>
          <w:tcPr>
            <w:tcW w:w="8559" w:type="dxa"/>
            <w:tcBorders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"/>
              <w:ind w:left="107" w:right="391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direct,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supervision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oversight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teaching assistants.</w:t>
            </w:r>
          </w:p>
        </w:tc>
      </w:tr>
      <w:tr>
        <w:trPr>
          <w:trHeight w:val="251" w:hRule="exact"/>
        </w:trPr>
        <w:tc>
          <w:tcPr>
            <w:tcW w:w="2399" w:type="dxa"/>
            <w:tcBorders>
              <w:top w:val="single" w:sz="4" w:space="0" w:color="000000"/>
              <w:left w:val="single" w:sz="11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Supervision Received: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Employee receives direct supervision from Principal.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58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Essential Job Functions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37" w:lineRule="auto" w:before="0"/>
        <w:ind w:left="156" w:right="617" w:firstLine="2"/>
        <w:jc w:val="both"/>
        <w:rPr>
          <w:sz w:val="20"/>
        </w:rPr>
      </w:pPr>
      <w:r>
        <w:rPr>
          <w:sz w:val="20"/>
        </w:rPr>
        <w:t>The job analysis will be reviewed periodically as duties and responsibilities change with business necessity. Essential and marginal (non-essential) job functions are subject to modification. Nothing in this job analysis restricts management's right to assign or reassign duties and responsibilities for this job.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9543"/>
      </w:tblGrid>
      <w:tr>
        <w:trPr>
          <w:trHeight w:val="301" w:hRule="exact"/>
        </w:trPr>
        <w:tc>
          <w:tcPr>
            <w:tcW w:w="1420" w:type="dxa"/>
            <w:tcBorders>
              <w:left w:val="single" w:sz="11" w:space="0" w:color="000000"/>
              <w:bottom w:val="single" w:sz="27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9543" w:type="dxa"/>
            <w:tcBorders>
              <w:left w:val="single" w:sz="4" w:space="0" w:color="000000"/>
              <w:bottom w:val="single" w:sz="2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Function</w:t>
            </w:r>
          </w:p>
        </w:tc>
      </w:tr>
      <w:tr>
        <w:trPr>
          <w:trHeight w:val="516" w:hRule="exact"/>
        </w:trPr>
        <w:tc>
          <w:tcPr>
            <w:tcW w:w="1420" w:type="dxa"/>
            <w:tcBorders>
              <w:top w:val="single" w:sz="27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8"/>
              <w:ind w:left="115" w:firstLine="3"/>
              <w:rPr>
                <w:sz w:val="20"/>
              </w:rPr>
            </w:pPr>
            <w:r>
              <w:rPr>
                <w:sz w:val="20"/>
              </w:rPr>
              <w:t>Creates and writes lesson plans in preparation of educating students. Develops and writes units as needed.</w:t>
            </w:r>
          </w:p>
        </w:tc>
      </w:tr>
      <w:tr>
        <w:trPr>
          <w:trHeight w:val="468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ind w:left="112" w:firstLine="5"/>
              <w:rPr>
                <w:sz w:val="20"/>
              </w:rPr>
            </w:pPr>
            <w:r>
              <w:rPr>
                <w:sz w:val="20"/>
              </w:rPr>
              <w:t>Provides teaching and education to students through lectures, classroom activities, group projects and other teachinq methods as needed.</w:t>
            </w:r>
          </w:p>
        </w:tc>
      </w:tr>
      <w:tr>
        <w:trPr>
          <w:trHeight w:val="258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Creates and writes goals for students and writes progress reports. Monitors student's progress.</w:t>
            </w:r>
          </w:p>
        </w:tc>
      </w:tr>
      <w:tr>
        <w:trPr>
          <w:trHeight w:val="258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Reviews and assesses papers, projects, and assignments turned in by students.</w:t>
            </w:r>
          </w:p>
        </w:tc>
      </w:tr>
      <w:tr>
        <w:trPr>
          <w:trHeight w:val="468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ind w:left="106" w:firstLine="6"/>
              <w:rPr>
                <w:sz w:val="20"/>
              </w:rPr>
            </w:pPr>
            <w:r>
              <w:rPr>
                <w:sz w:val="20"/>
              </w:rPr>
              <w:t>Ensures readiness of classroom for students by posting visual aids/instructional information, decorating room, and rearram:iinq furniture as needed.</w:t>
            </w:r>
          </w:p>
        </w:tc>
      </w:tr>
      <w:tr>
        <w:trPr>
          <w:trHeight w:val="258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104"/>
              <w:rPr>
                <w:sz w:val="20"/>
              </w:rPr>
            </w:pPr>
            <w:r>
              <w:rPr>
                <w:sz w:val="20"/>
              </w:rPr>
              <w:t>Conducts teacher/parent conferences, communicates disciplinary actions with parents.</w:t>
            </w:r>
          </w:p>
        </w:tc>
      </w:tr>
      <w:tr>
        <w:trPr>
          <w:trHeight w:val="260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Sends required paperwork by mail to parents as necessary.</w:t>
            </w:r>
          </w:p>
        </w:tc>
      </w:tr>
      <w:tr>
        <w:trPr>
          <w:trHeight w:val="258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sz w:val="20"/>
              </w:rPr>
              <w:t>Develops transition plans to move students to targeted activities.</w:t>
            </w:r>
          </w:p>
        </w:tc>
      </w:tr>
      <w:tr>
        <w:trPr>
          <w:trHeight w:val="256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sz w:val="20"/>
              </w:rPr>
              <w:t>Works with peers to communicate ideas and develop lesson plans and teaching methods.</w:t>
            </w:r>
          </w:p>
        </w:tc>
      </w:tr>
      <w:tr>
        <w:trPr>
          <w:trHeight w:val="258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Attends professional development and continuing education events as assigned.</w:t>
            </w:r>
          </w:p>
        </w:tc>
      </w:tr>
      <w:tr>
        <w:trPr>
          <w:trHeight w:val="260" w:hRule="exact"/>
        </w:trPr>
        <w:tc>
          <w:tcPr>
            <w:tcW w:w="14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sz w:val="20"/>
              </w:rPr>
              <w:t>Attends and participates in staff meetings.</w:t>
            </w:r>
          </w:p>
        </w:tc>
      </w:tr>
      <w:tr>
        <w:trPr>
          <w:trHeight w:val="468" w:hRule="exact"/>
        </w:trPr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30" w:lineRule="exact"/>
              <w:ind w:left="101" w:hanging="2"/>
              <w:rPr>
                <w:sz w:val="20"/>
              </w:rPr>
            </w:pPr>
            <w:r>
              <w:rPr>
                <w:sz w:val="20"/>
              </w:rPr>
              <w:t>Creates and reviews individual student education plans. Manages, maintains, and reports on plans as needed.</w:t>
            </w:r>
          </w:p>
        </w:tc>
      </w:tr>
      <w:tr>
        <w:trPr>
          <w:trHeight w:val="270" w:hRule="exact"/>
        </w:trPr>
        <w:tc>
          <w:tcPr>
            <w:tcW w:w="1420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3" w:type="dxa"/>
            <w:tcBorders>
              <w:top w:val="single" w:sz="4" w:space="0" w:color="000000"/>
              <w:left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sz w:val="20"/>
              </w:rPr>
              <w:t>Performs other duties as assigned.</w:t>
            </w:r>
          </w:p>
        </w:tc>
      </w:tr>
    </w:tbl>
    <w:p>
      <w:pPr>
        <w:spacing w:before="5"/>
        <w:ind w:left="125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Non Essential Functions</w:t>
      </w:r>
    </w:p>
    <w:p>
      <w:pPr>
        <w:spacing w:before="1"/>
        <w:ind w:left="123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None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0" w:after="9"/>
        <w:ind w:left="121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Job Qualifications</w:t>
      </w:r>
    </w:p>
    <w:tbl>
      <w:tblPr>
        <w:tblW w:w="0" w:type="auto"/>
        <w:jc w:val="left"/>
        <w:tblInd w:w="10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8745"/>
      </w:tblGrid>
      <w:tr>
        <w:trPr>
          <w:trHeight w:val="246" w:hRule="exact"/>
        </w:trPr>
        <w:tc>
          <w:tcPr>
            <w:tcW w:w="2218" w:type="dxa"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Education:</w:t>
            </w:r>
          </w:p>
        </w:tc>
        <w:tc>
          <w:tcPr>
            <w:tcW w:w="87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BA deqree</w:t>
            </w:r>
          </w:p>
        </w:tc>
      </w:tr>
      <w:tr>
        <w:trPr>
          <w:trHeight w:val="239" w:hRule="exact"/>
        </w:trPr>
        <w:tc>
          <w:tcPr>
            <w:tcW w:w="22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Experience: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Based on applicants credentials</w:t>
            </w:r>
          </w:p>
        </w:tc>
      </w:tr>
      <w:tr>
        <w:trPr>
          <w:trHeight w:val="253" w:hRule="exact"/>
        </w:trPr>
        <w:tc>
          <w:tcPr>
            <w:tcW w:w="2218" w:type="dxa"/>
            <w:tcBorders>
              <w:top w:val="single" w:sz="4" w:space="0" w:color="000000"/>
              <w:left w:val="single" w:sz="11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License/Certification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Must have teaching credential and pass background check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80" w:bottom="0" w:left="48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Heading3"/>
        <w:spacing w:before="94"/>
        <w:ind w:left="165"/>
      </w:pPr>
      <w:r>
        <w:rPr/>
        <w:pict>
          <v:group style="position:absolute;margin-left:609.958374pt;margin-top:-103.405342pt;width:2.050pt;height:278.7pt;mso-position-horizontal-relative:page;mso-position-vertical-relative:paragraph;z-index:1120" coordorigin="12199,-2068" coordsize="41,5574">
            <v:shape style="position:absolute;left:12211;top:1797;width:29;height:1709" type="#_x0000_t75" stroked="false">
              <v:imagedata r:id="rId7" o:title=""/>
            </v:shape>
            <v:shape style="position:absolute;left:12204;top:8652;width:3;height:4781" coordorigin="12204,8652" coordsize="3,4781" path="m12207,2718l12207,-848m12204,-891l12204,-2063e" filled="false" stroked="true" strokeweight=".477752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Knowledge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52" w:lineRule="auto" w:before="0" w:after="0"/>
        <w:ind w:left="876" w:right="910" w:hanging="358"/>
        <w:jc w:val="left"/>
        <w:rPr>
          <w:sz w:val="19"/>
        </w:rPr>
      </w:pPr>
      <w:r>
        <w:rPr>
          <w:b/>
          <w:w w:val="105"/>
          <w:sz w:val="19"/>
        </w:rPr>
        <w:t>Clerical </w:t>
      </w:r>
      <w:r>
        <w:rPr>
          <w:w w:val="105"/>
          <w:sz w:val="19"/>
        </w:rPr>
        <w:t>-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Knowledge of administrative and clerical procedures and systems such as word processing, managing files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records,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transcription,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designing forms,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office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procedures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terminology.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52" w:lineRule="auto" w:before="14" w:after="0"/>
        <w:ind w:left="874" w:right="1485" w:hanging="360"/>
        <w:jc w:val="left"/>
        <w:rPr>
          <w:sz w:val="19"/>
        </w:rPr>
      </w:pPr>
      <w:r>
        <w:rPr>
          <w:b/>
          <w:w w:val="105"/>
          <w:sz w:val="19"/>
        </w:rPr>
        <w:t>Computers and Electronics </w:t>
      </w:r>
      <w:r>
        <w:rPr>
          <w:w w:val="105"/>
          <w:sz w:val="19"/>
        </w:rPr>
        <w:t>- Knowledge of computer hardware and software, including applications and programming.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869" w:val="left" w:leader="none"/>
        </w:tabs>
        <w:spacing w:line="252" w:lineRule="auto" w:before="9" w:after="0"/>
        <w:ind w:left="865" w:right="940" w:hanging="356"/>
        <w:jc w:val="left"/>
        <w:rPr>
          <w:sz w:val="19"/>
        </w:rPr>
      </w:pPr>
      <w:r>
        <w:rPr>
          <w:b/>
          <w:w w:val="105"/>
          <w:sz w:val="19"/>
        </w:rPr>
        <w:t>Customer and Personal Service </w:t>
      </w:r>
      <w:r>
        <w:rPr>
          <w:w w:val="105"/>
          <w:sz w:val="19"/>
        </w:rPr>
        <w:t>- Knowledge of principles and processes for providing (internal or external) customer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services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including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customer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needs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assessment,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quality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standards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service,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evaluation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of customer</w:t>
      </w:r>
      <w:r>
        <w:rPr>
          <w:spacing w:val="-32"/>
          <w:w w:val="105"/>
          <w:sz w:val="19"/>
        </w:rPr>
        <w:t> </w:t>
      </w:r>
      <w:r>
        <w:rPr>
          <w:w w:val="105"/>
          <w:sz w:val="19"/>
        </w:rPr>
        <w:t>satisfaction.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56" w:lineRule="auto" w:before="9" w:after="0"/>
        <w:ind w:left="865" w:right="868" w:hanging="356"/>
        <w:jc w:val="left"/>
        <w:rPr>
          <w:sz w:val="19"/>
        </w:rPr>
      </w:pPr>
      <w:r>
        <w:rPr>
          <w:b/>
          <w:w w:val="105"/>
          <w:sz w:val="19"/>
        </w:rPr>
        <w:t>Education and Training </w:t>
      </w:r>
      <w:r>
        <w:rPr>
          <w:w w:val="105"/>
          <w:sz w:val="19"/>
        </w:rPr>
        <w:t>- Knowledge of principles and methods for curriculum and training design, teaching and instruction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individuals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groups,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measurement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training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effects.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60" w:val="left" w:leader="none"/>
          <w:tab w:pos="2292" w:val="left" w:leader="none"/>
        </w:tabs>
        <w:spacing w:line="240" w:lineRule="auto" w:before="5" w:after="0"/>
        <w:ind w:left="859" w:right="0" w:hanging="360"/>
        <w:jc w:val="left"/>
        <w:rPr>
          <w:sz w:val="19"/>
        </w:rPr>
      </w:pPr>
      <w:r>
        <w:rPr>
          <w:b/>
          <w:w w:val="105"/>
          <w:sz w:val="19"/>
        </w:rPr>
        <w:t>Psychology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-</w:t>
        <w:tab/>
        <w:t>Knowledge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human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behavior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5" w:after="0"/>
        <w:ind w:left="859" w:right="0" w:hanging="360"/>
        <w:jc w:val="left"/>
        <w:rPr>
          <w:sz w:val="19"/>
        </w:rPr>
      </w:pPr>
      <w:r>
        <w:rPr>
          <w:b/>
          <w:w w:val="105"/>
          <w:sz w:val="19"/>
        </w:rPr>
        <w:t>Math and science </w:t>
      </w:r>
      <w:r>
        <w:rPr>
          <w:w w:val="105"/>
          <w:sz w:val="19"/>
        </w:rPr>
        <w:t>-   Knowledge of basic math and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science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56" w:lineRule="auto" w:before="20" w:after="0"/>
        <w:ind w:left="857" w:right="955" w:hanging="358"/>
        <w:jc w:val="left"/>
        <w:rPr>
          <w:sz w:val="19"/>
        </w:rPr>
      </w:pPr>
      <w:r>
        <w:rPr>
          <w:b/>
          <w:w w:val="105"/>
          <w:sz w:val="19"/>
        </w:rPr>
        <w:t>English Language </w:t>
      </w:r>
      <w:r>
        <w:rPr>
          <w:w w:val="105"/>
          <w:sz w:val="19"/>
        </w:rPr>
        <w:t>-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Knowledge of the structure and content of the English language including the meaning and spelling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words,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rules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composition,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grammar.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ind w:left="135"/>
      </w:pPr>
      <w:r>
        <w:rPr>
          <w:w w:val="105"/>
        </w:rPr>
        <w:t>Skills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50" w:val="left" w:leader="none"/>
        </w:tabs>
        <w:spacing w:line="256" w:lineRule="auto" w:before="1" w:after="0"/>
        <w:ind w:left="846" w:right="938" w:hanging="356"/>
        <w:jc w:val="left"/>
        <w:rPr>
          <w:sz w:val="19"/>
        </w:rPr>
      </w:pPr>
      <w:r>
        <w:rPr>
          <w:b/>
          <w:w w:val="105"/>
          <w:sz w:val="19"/>
        </w:rPr>
        <w:t>Active Learning </w:t>
      </w:r>
      <w:r>
        <w:rPr>
          <w:w w:val="105"/>
          <w:sz w:val="19"/>
        </w:rPr>
        <w:t>- Understanding the implications of new information for both current and future problem-solving and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decision-making.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50" w:val="left" w:leader="none"/>
        </w:tabs>
        <w:spacing w:line="252" w:lineRule="auto" w:before="6" w:after="0"/>
        <w:ind w:left="841" w:right="1159" w:hanging="351"/>
        <w:jc w:val="left"/>
        <w:rPr>
          <w:sz w:val="19"/>
        </w:rPr>
      </w:pPr>
      <w:r>
        <w:rPr>
          <w:b/>
          <w:w w:val="105"/>
          <w:sz w:val="19"/>
        </w:rPr>
        <w:t>Active Listening </w:t>
      </w:r>
      <w:r>
        <w:rPr>
          <w:w w:val="105"/>
          <w:sz w:val="19"/>
        </w:rPr>
        <w:t>-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Giving appropriate attention to what other people are saying, taking time to understand the points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being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made,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asking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questions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appropriate,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interrupting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inappropriate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times.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15" w:after="0"/>
        <w:ind w:left="844" w:right="0" w:hanging="359"/>
        <w:jc w:val="left"/>
        <w:rPr>
          <w:sz w:val="19"/>
        </w:rPr>
      </w:pPr>
      <w:r>
        <w:rPr>
          <w:b/>
          <w:w w:val="105"/>
          <w:sz w:val="19"/>
        </w:rPr>
        <w:t>Attention to Detail </w:t>
      </w:r>
      <w:r>
        <w:rPr>
          <w:w w:val="105"/>
          <w:sz w:val="19"/>
        </w:rPr>
        <w:t>-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Maintaining appropriate attention to detail based on the complexity of work performed.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21" w:after="0"/>
        <w:ind w:left="841" w:right="1914" w:hanging="356"/>
        <w:jc w:val="left"/>
        <w:rPr>
          <w:sz w:val="19"/>
        </w:rPr>
      </w:pPr>
      <w:r>
        <w:rPr>
          <w:b/>
          <w:w w:val="105"/>
          <w:sz w:val="19"/>
        </w:rPr>
        <w:t>Communication and Comprehension </w:t>
      </w:r>
      <w:r>
        <w:rPr>
          <w:w w:val="105"/>
          <w:sz w:val="19"/>
        </w:rPr>
        <w:t>- Conveying written and/or non-written information effectively; comprehending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understanding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documentation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verbal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visual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communications.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1" w:after="0"/>
        <w:ind w:left="842" w:right="1270" w:hanging="357"/>
        <w:jc w:val="left"/>
        <w:rPr>
          <w:sz w:val="19"/>
        </w:rPr>
      </w:pPr>
      <w:r>
        <w:rPr>
          <w:b/>
          <w:w w:val="105"/>
          <w:sz w:val="19"/>
        </w:rPr>
        <w:t>Complex Problem Solving </w:t>
      </w:r>
      <w:r>
        <w:rPr>
          <w:w w:val="105"/>
          <w:sz w:val="19"/>
        </w:rPr>
        <w:t>- Identifying complex problems and reviewing related information to develop and evaluate options and implement</w:t>
      </w:r>
      <w:r>
        <w:rPr>
          <w:spacing w:val="-39"/>
          <w:w w:val="105"/>
          <w:sz w:val="19"/>
        </w:rPr>
        <w:t> </w:t>
      </w:r>
      <w:r>
        <w:rPr>
          <w:w w:val="105"/>
          <w:sz w:val="19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5" w:after="0"/>
        <w:ind w:left="835" w:right="0" w:hanging="355"/>
        <w:jc w:val="left"/>
        <w:rPr>
          <w:sz w:val="19"/>
        </w:rPr>
      </w:pPr>
      <w:r>
        <w:rPr>
          <w:b/>
          <w:w w:val="105"/>
          <w:sz w:val="19"/>
        </w:rPr>
        <w:t>Computer Programming </w:t>
      </w:r>
      <w:r>
        <w:rPr>
          <w:w w:val="105"/>
          <w:sz w:val="19"/>
        </w:rPr>
        <w:t>-  Writing and modifying computer programs for various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purposes.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2" w:lineRule="auto" w:before="25" w:after="0"/>
        <w:ind w:left="831" w:right="1088" w:hanging="351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7741919</wp:posOffset>
            </wp:positionH>
            <wp:positionV relativeFrom="paragraph">
              <wp:posOffset>45928</wp:posOffset>
            </wp:positionV>
            <wp:extent cx="30479" cy="1524000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Critical Thinking </w:t>
      </w:r>
      <w:r>
        <w:rPr>
          <w:w w:val="105"/>
          <w:sz w:val="19"/>
        </w:rPr>
        <w:t>- Using logic and reasoning to identify the strengths and weaknesses of alternative solutions, conclusions or approaches to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problems.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6" w:lineRule="auto" w:before="10" w:after="0"/>
        <w:ind w:left="836" w:right="758" w:hanging="361"/>
        <w:jc w:val="left"/>
        <w:rPr>
          <w:sz w:val="19"/>
        </w:rPr>
      </w:pPr>
      <w:r>
        <w:rPr>
          <w:b/>
          <w:w w:val="105"/>
          <w:sz w:val="19"/>
        </w:rPr>
        <w:t>Equipment Maintenance </w:t>
      </w:r>
      <w:r>
        <w:rPr>
          <w:w w:val="105"/>
          <w:sz w:val="19"/>
        </w:rPr>
        <w:t>- Performing routine maintenance on equipment and determining when and what kind of maintenance is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needed.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6" w:lineRule="auto" w:before="5" w:after="0"/>
        <w:ind w:left="827" w:right="1283" w:hanging="356"/>
        <w:jc w:val="left"/>
        <w:rPr>
          <w:sz w:val="19"/>
        </w:rPr>
      </w:pPr>
      <w:r>
        <w:rPr>
          <w:b/>
          <w:w w:val="105"/>
          <w:sz w:val="19"/>
        </w:rPr>
        <w:t>Quality Control Analysis </w:t>
      </w:r>
      <w:r>
        <w:rPr>
          <w:w w:val="105"/>
          <w:sz w:val="19"/>
        </w:rPr>
        <w:t>- Conducting tests and inspections of products, services, or processes to evaluate quality or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9" w:val="left" w:leader="none"/>
        </w:tabs>
        <w:spacing w:line="240" w:lineRule="auto" w:before="5" w:after="0"/>
        <w:ind w:left="828" w:right="0" w:hanging="357"/>
        <w:jc w:val="left"/>
        <w:rPr>
          <w:sz w:val="19"/>
        </w:rPr>
      </w:pPr>
      <w:r>
        <w:rPr>
          <w:b/>
          <w:w w:val="105"/>
          <w:sz w:val="19"/>
        </w:rPr>
        <w:t>Service Orientation </w:t>
      </w:r>
      <w:r>
        <w:rPr>
          <w:w w:val="105"/>
          <w:sz w:val="19"/>
        </w:rPr>
        <w:t>-   Actively looking for ways to help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people.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9" w:val="left" w:leader="none"/>
        </w:tabs>
        <w:spacing w:line="240" w:lineRule="auto" w:before="25" w:after="0"/>
        <w:ind w:left="828" w:right="0" w:hanging="357"/>
        <w:jc w:val="left"/>
        <w:rPr>
          <w:sz w:val="19"/>
        </w:rPr>
      </w:pPr>
      <w:r>
        <w:rPr>
          <w:b/>
          <w:w w:val="105"/>
          <w:sz w:val="19"/>
        </w:rPr>
        <w:t>Social Perceptiveness </w:t>
      </w:r>
      <w:r>
        <w:rPr>
          <w:w w:val="105"/>
          <w:sz w:val="19"/>
        </w:rPr>
        <w:t>- 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Being aware of others' reactions and understanding why they react as they do.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25" w:after="0"/>
        <w:ind w:left="830" w:right="0" w:hanging="359"/>
        <w:jc w:val="left"/>
        <w:rPr>
          <w:sz w:val="19"/>
        </w:rPr>
      </w:pPr>
      <w:r>
        <w:rPr>
          <w:b/>
          <w:w w:val="105"/>
          <w:sz w:val="19"/>
        </w:rPr>
        <w:t>Technology Design </w:t>
      </w:r>
      <w:r>
        <w:rPr>
          <w:w w:val="105"/>
          <w:sz w:val="19"/>
        </w:rPr>
        <w:t>-  Generating or adapting equipment, systems and/or technology to serve user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needs.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20" w:after="0"/>
        <w:ind w:left="825" w:right="0" w:hanging="359"/>
        <w:jc w:val="left"/>
        <w:rPr>
          <w:sz w:val="19"/>
        </w:rPr>
      </w:pPr>
      <w:r>
        <w:rPr>
          <w:b/>
          <w:w w:val="105"/>
          <w:sz w:val="19"/>
        </w:rPr>
        <w:t>Troubleshooting </w:t>
      </w:r>
      <w:r>
        <w:rPr>
          <w:w w:val="105"/>
          <w:sz w:val="19"/>
        </w:rPr>
        <w:t>- 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Determining causes of operating errors and deciding what to do about it.</w:t>
      </w:r>
    </w:p>
    <w:p>
      <w:pPr>
        <w:pStyle w:val="BodyText"/>
        <w:spacing w:before="11"/>
        <w:rPr>
          <w:sz w:val="17"/>
        </w:rPr>
      </w:pPr>
    </w:p>
    <w:p>
      <w:pPr>
        <w:pStyle w:val="Heading3"/>
        <w:ind w:left="108"/>
      </w:pPr>
      <w:r>
        <w:rPr>
          <w:w w:val="105"/>
        </w:rPr>
        <w:t>Abilities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64" w:lineRule="auto" w:before="0" w:after="0"/>
        <w:ind w:left="818" w:right="1247" w:hanging="347"/>
        <w:jc w:val="left"/>
        <w:rPr>
          <w:sz w:val="19"/>
        </w:rPr>
      </w:pPr>
      <w:r>
        <w:rPr>
          <w:b/>
          <w:w w:val="105"/>
          <w:sz w:val="19"/>
        </w:rPr>
        <w:t>Category Flexibility </w:t>
      </w:r>
      <w:r>
        <w:rPr>
          <w:w w:val="105"/>
          <w:sz w:val="19"/>
        </w:rPr>
        <w:t>- The ability to generate or use different sets of rules for combining or grouping things in different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ways.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4" w:lineRule="auto" w:before="0" w:after="0"/>
        <w:ind w:left="819" w:right="1252" w:hanging="358"/>
        <w:jc w:val="left"/>
        <w:rPr>
          <w:sz w:val="19"/>
        </w:rPr>
      </w:pPr>
      <w:r>
        <w:rPr>
          <w:b/>
          <w:w w:val="105"/>
          <w:sz w:val="19"/>
        </w:rPr>
        <w:t>Deductive Reasoning </w:t>
      </w:r>
      <w:r>
        <w:rPr>
          <w:w w:val="105"/>
          <w:sz w:val="19"/>
        </w:rPr>
        <w:t>- The ability to apply general rules to specific problems to produce answers that make sense.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auto" w:before="0" w:after="0"/>
        <w:ind w:left="822" w:right="842" w:hanging="356"/>
        <w:jc w:val="left"/>
        <w:rPr>
          <w:sz w:val="19"/>
        </w:rPr>
      </w:pPr>
      <w:r>
        <w:rPr>
          <w:b/>
          <w:w w:val="105"/>
          <w:sz w:val="19"/>
        </w:rPr>
        <w:t>Information Ordering </w:t>
      </w:r>
      <w:r>
        <w:rPr>
          <w:w w:val="105"/>
          <w:sz w:val="19"/>
        </w:rPr>
        <w:t>-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The ability to arrange things or actions in a certain order or pattern according to a specific rule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rules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(e.g.,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patterns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numbers,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letters,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words,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pictures,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mathematical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operations).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2387" w:val="left" w:leader="none"/>
        </w:tabs>
        <w:spacing w:line="240" w:lineRule="auto" w:before="14" w:after="0"/>
        <w:ind w:left="820" w:right="0" w:hanging="359"/>
        <w:jc w:val="left"/>
        <w:rPr>
          <w:sz w:val="19"/>
        </w:rPr>
      </w:pPr>
      <w:r>
        <w:rPr>
          <w:b/>
          <w:w w:val="105"/>
          <w:sz w:val="19"/>
        </w:rPr>
        <w:t>Time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Sharing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-</w:t>
        <w:tab/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ability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shift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back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forth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between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two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more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activities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sources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information.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5"/>
          <w:footerReference w:type="default" r:id="rId6"/>
          <w:pgSz w:w="12240" w:h="15840"/>
          <w:pgMar w:header="189" w:footer="0" w:top="180" w:bottom="0" w:left="46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3"/>
        <w:ind w:left="177"/>
      </w:pPr>
      <w:r>
        <w:rPr>
          <w:w w:val="105"/>
        </w:rPr>
        <w:t>Physical Demands</w:t>
      </w:r>
    </w:p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189" w:footer="0" w:top="1180" w:bottom="0" w:left="480" w:right="0"/>
        </w:sectPr>
      </w:pPr>
    </w:p>
    <w:p>
      <w:pPr>
        <w:pStyle w:val="BodyText"/>
        <w:spacing w:line="247" w:lineRule="auto" w:before="94"/>
        <w:ind w:left="619" w:right="-7" w:firstLine="5"/>
      </w:pPr>
      <w:r>
        <w:rPr>
          <w:w w:val="105"/>
        </w:rPr>
        <w:t>Never (N) Rare (R) Occasional</w:t>
      </w:r>
      <w:r>
        <w:rPr>
          <w:spacing w:val="-10"/>
          <w:w w:val="105"/>
        </w:rPr>
        <w:t> </w:t>
      </w:r>
      <w:r>
        <w:rPr>
          <w:w w:val="105"/>
          <w:sz w:val="20"/>
        </w:rPr>
        <w:t>(0) </w:t>
      </w:r>
      <w:r>
        <w:rPr>
          <w:w w:val="105"/>
        </w:rPr>
        <w:t>Frequent (F) Constant</w:t>
      </w:r>
      <w:r>
        <w:rPr>
          <w:spacing w:val="-10"/>
          <w:w w:val="105"/>
        </w:rPr>
        <w:t> </w:t>
      </w:r>
      <w:r>
        <w:rPr>
          <w:w w:val="105"/>
        </w:rPr>
        <w:t>(C)</w:t>
      </w:r>
    </w:p>
    <w:p>
      <w:pPr>
        <w:pStyle w:val="BodyText"/>
        <w:spacing w:before="99"/>
        <w:ind w:left="373"/>
      </w:pPr>
      <w:r>
        <w:rPr/>
        <w:br w:type="column"/>
      </w:r>
      <w:r>
        <w:rPr/>
        <w:t>Not Required</w:t>
      </w:r>
    </w:p>
    <w:p>
      <w:pPr>
        <w:pStyle w:val="BodyText"/>
        <w:spacing w:line="252" w:lineRule="auto" w:before="10"/>
        <w:ind w:left="367" w:right="6907" w:firstLine="1"/>
      </w:pPr>
      <w:r>
        <w:rPr/>
        <w:pict>
          <v:line style="position:absolute;mso-position-horizontal-relative:page;mso-position-vertical-relative:paragraph;z-index:1168" from="608.426575pt,651.850805pt" to="608.426575pt,-8.507595pt" stroked="true" strokeweight=".238225pt" strokecolor="#000000">
            <v:stroke dashstyle="solid"/>
            <w10:wrap type="none"/>
          </v:line>
        </w:pict>
      </w:r>
      <w:r>
        <w:rPr>
          <w:w w:val="105"/>
        </w:rPr>
        <w:t>Less than 10% of the shift Up to 33% of the shift</w:t>
      </w:r>
    </w:p>
    <w:p>
      <w:pPr>
        <w:pStyle w:val="BodyText"/>
        <w:spacing w:line="252" w:lineRule="auto"/>
        <w:ind w:left="364" w:right="7124" w:hanging="2"/>
      </w:pPr>
      <w:r>
        <w:rPr>
          <w:w w:val="105"/>
        </w:rPr>
        <w:t>Up to 66% of the shift Over 66% of the shift</w:t>
      </w:r>
    </w:p>
    <w:p>
      <w:pPr>
        <w:spacing w:after="0" w:line="252" w:lineRule="auto"/>
        <w:sectPr>
          <w:type w:val="continuous"/>
          <w:pgSz w:w="12240" w:h="15840"/>
          <w:pgMar w:top="180" w:bottom="0" w:left="480" w:right="0"/>
          <w:cols w:num="2" w:equalWidth="0">
            <w:col w:w="1914" w:space="40"/>
            <w:col w:w="9806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192" from="610.927979pt,62.11765pt" to="610.927979pt,9.317647pt" stroked="true" strokeweight=".238225pt" strokecolor="#000000">
            <v:stroke dashstyle="solid"/>
            <w10:wrap type="none"/>
          </v:line>
        </w:pict>
      </w:r>
    </w:p>
    <w:p>
      <w:pPr>
        <w:pStyle w:val="BodyText"/>
        <w:spacing w:before="3"/>
        <w:rPr>
          <w:sz w:val="20"/>
        </w:rPr>
      </w:pPr>
    </w:p>
    <w:p>
      <w:pPr>
        <w:spacing w:before="0" w:after="16"/>
        <w:ind w:left="314" w:right="11001" w:firstLine="0"/>
        <w:jc w:val="center"/>
        <w:rPr>
          <w:b/>
          <w:sz w:val="18"/>
        </w:rPr>
      </w:pPr>
      <w:r>
        <w:rPr>
          <w:rFonts w:ascii="Times New Roman"/>
          <w:b/>
          <w:sz w:val="15"/>
        </w:rPr>
        <w:t>I  </w:t>
      </w:r>
      <w:r>
        <w:rPr>
          <w:b/>
          <w:sz w:val="18"/>
        </w:rPr>
        <w:t>mg</w:t>
      </w:r>
    </w:p>
    <w:tbl>
      <w:tblPr>
        <w:tblW w:w="0" w:type="auto"/>
        <w:jc w:val="left"/>
        <w:tblInd w:w="13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261"/>
        <w:gridCol w:w="267"/>
        <w:gridCol w:w="267"/>
        <w:gridCol w:w="269"/>
        <w:gridCol w:w="260"/>
        <w:gridCol w:w="6049"/>
        <w:gridCol w:w="1084"/>
        <w:gridCol w:w="531"/>
        <w:gridCol w:w="619"/>
      </w:tblGrid>
      <w:tr>
        <w:trPr>
          <w:trHeight w:val="514" w:hRule="exact"/>
        </w:trPr>
        <w:tc>
          <w:tcPr>
            <w:tcW w:w="135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auto" w:before="139"/>
              <w:ind w:left="113" w:right="30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>Weight Range</w:t>
            </w:r>
          </w:p>
        </w:tc>
        <w:tc>
          <w:tcPr>
            <w:tcW w:w="1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6049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Examples of Items Lifted</w:t>
            </w:r>
          </w:p>
        </w:tc>
        <w:tc>
          <w:tcPr>
            <w:tcW w:w="10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49"/>
              <w:ind w:left="430" w:hanging="76"/>
              <w:rPr>
                <w:b/>
                <w:sz w:val="19"/>
              </w:rPr>
            </w:pPr>
            <w:r>
              <w:rPr>
                <w:b/>
                <w:sz w:val="19"/>
              </w:rPr>
              <w:t>Height Lifted</w:t>
            </w:r>
          </w:p>
        </w:tc>
        <w:tc>
          <w:tcPr>
            <w:tcW w:w="11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15"/>
              <w:ind w:left="161" w:firstLine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 </w:t>
            </w:r>
            <w:r>
              <w:rPr>
                <w:b/>
                <w:sz w:val="19"/>
              </w:rPr>
              <w:t>Weighed</w:t>
            </w:r>
          </w:p>
        </w:tc>
      </w:tr>
      <w:tr>
        <w:trPr>
          <w:trHeight w:val="237" w:hRule="exact"/>
        </w:trPr>
        <w:tc>
          <w:tcPr>
            <w:tcW w:w="13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R  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w w:val="104"/>
                <w:sz w:val="19"/>
              </w:rPr>
              <w:t>F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19"/>
              </w:rPr>
            </w:pPr>
            <w:r>
              <w:rPr>
                <w:w w:val="104"/>
                <w:sz w:val="19"/>
              </w:rPr>
              <w:t>C</w:t>
            </w:r>
          </w:p>
        </w:tc>
        <w:tc>
          <w:tcPr>
            <w:tcW w:w="604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6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y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</w:tr>
      <w:tr>
        <w:trPr>
          <w:trHeight w:val="239" w:hRule="exact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sz w:val="19"/>
              </w:rPr>
            </w:pPr>
            <w:r>
              <w:rPr>
                <w:w w:val="130"/>
                <w:sz w:val="19"/>
              </w:rPr>
              <w:t>0-10 lbs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Phone, school supplies, papers, ream of paper, books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1-6'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34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y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11 -  25 lbs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Tables, chairs, liftinq of children as needed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3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y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26-   50 lbs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Tables, chairs, lifting of children as needed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3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y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51 -  75 lbs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76 -  100 lbs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Over1001bs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614" w:type="dxa"/>
            <w:gridSpan w:val="2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"/>
              <w:ind w:left="94" w:hanging="2"/>
              <w:rPr>
                <w:sz w:val="19"/>
              </w:rPr>
            </w:pPr>
            <w:r>
              <w:rPr>
                <w:w w:val="105"/>
                <w:sz w:val="19"/>
              </w:rPr>
              <w:t>Heaviest Item Lifted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Lifting/restraining children as needed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1-5'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y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34"/>
      </w:pPr>
      <w:r>
        <w:rPr>
          <w:w w:val="105"/>
        </w:rPr>
        <w:t>Notes regarding items weighed (if any): None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after="10"/>
      </w:pPr>
      <w:r>
        <w:rPr>
          <w:w w:val="105"/>
        </w:rPr>
        <w:t>Carrying</w:t>
      </w:r>
    </w:p>
    <w:tbl>
      <w:tblPr>
        <w:tblW w:w="0" w:type="auto"/>
        <w:jc w:val="left"/>
        <w:tblInd w:w="10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266"/>
        <w:gridCol w:w="266"/>
        <w:gridCol w:w="269"/>
        <w:gridCol w:w="266"/>
        <w:gridCol w:w="262"/>
        <w:gridCol w:w="6057"/>
        <w:gridCol w:w="1074"/>
        <w:gridCol w:w="531"/>
        <w:gridCol w:w="629"/>
      </w:tblGrid>
      <w:tr>
        <w:trPr>
          <w:trHeight w:val="514" w:hRule="exact"/>
        </w:trPr>
        <w:tc>
          <w:tcPr>
            <w:tcW w:w="1348" w:type="dxa"/>
            <w:vMerge w:val="restart"/>
            <w:tcBorders>
              <w:left w:val="single" w:sz="11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144"/>
              <w:ind w:left="105" w:right="2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>Weight </w:t>
            </w:r>
            <w:r>
              <w:rPr>
                <w:b/>
                <w:w w:val="105"/>
                <w:sz w:val="19"/>
              </w:rPr>
              <w:t>Range</w:t>
            </w:r>
          </w:p>
        </w:tc>
        <w:tc>
          <w:tcPr>
            <w:tcW w:w="13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605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Examples of Items Carried</w:t>
            </w:r>
          </w:p>
        </w:tc>
        <w:tc>
          <w:tcPr>
            <w:tcW w:w="10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49"/>
              <w:ind w:left="265" w:hanging="134"/>
              <w:rPr>
                <w:b/>
                <w:sz w:val="19"/>
              </w:rPr>
            </w:pPr>
            <w:r>
              <w:rPr>
                <w:b/>
                <w:sz w:val="19"/>
              </w:rPr>
              <w:t>Distance Carried</w:t>
            </w:r>
          </w:p>
        </w:tc>
        <w:tc>
          <w:tcPr>
            <w:tcW w:w="116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10"/>
              <w:ind w:left="161" w:firstLine="2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 </w:t>
            </w:r>
            <w:r>
              <w:rPr>
                <w:b/>
                <w:sz w:val="19"/>
              </w:rPr>
              <w:t>Weighed</w:t>
            </w:r>
          </w:p>
        </w:tc>
      </w:tr>
      <w:tr>
        <w:trPr>
          <w:trHeight w:val="239" w:hRule="exact"/>
        </w:trPr>
        <w:tc>
          <w:tcPr>
            <w:tcW w:w="134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105"/>
                <w:sz w:val="19"/>
              </w:rPr>
              <w:t>R  </w:t>
            </w:r>
            <w:r>
              <w:rPr>
                <w:w w:val="105"/>
                <w:sz w:val="20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F  C</w:t>
            </w:r>
          </w:p>
        </w:tc>
        <w:tc>
          <w:tcPr>
            <w:tcW w:w="605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2"/>
              <w:rPr>
                <w:sz w:val="20"/>
              </w:rPr>
            </w:pPr>
            <w:r>
              <w:rPr>
                <w:w w:val="103"/>
                <w:sz w:val="20"/>
              </w:rPr>
              <w:t>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</w:tr>
      <w:tr>
        <w:trPr>
          <w:trHeight w:val="239" w:hRule="exact"/>
        </w:trPr>
        <w:tc>
          <w:tcPr>
            <w:tcW w:w="134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19"/>
              </w:rPr>
            </w:pPr>
            <w:r>
              <w:rPr>
                <w:w w:val="130"/>
                <w:sz w:val="19"/>
              </w:rPr>
              <w:t>0-10 lbs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Phone, school supplies, papers, ream of paper, books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1-50'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11 -  25 lbs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Tables, chairs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10"/>
              <w:jc w:val="right"/>
              <w:rPr>
                <w:sz w:val="19"/>
              </w:rPr>
            </w:pPr>
            <w:r>
              <w:rPr>
                <w:sz w:val="19"/>
              </w:rPr>
              <w:t>1-20'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26-   50 lbs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51 -  75 lbs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34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76 -  100 lbs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Over1001bs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614" w:type="dxa"/>
            <w:gridSpan w:val="2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8"/>
              <w:ind w:left="90" w:firstLine="3"/>
              <w:rPr>
                <w:sz w:val="19"/>
              </w:rPr>
            </w:pPr>
            <w:r>
              <w:rPr>
                <w:w w:val="105"/>
                <w:sz w:val="19"/>
              </w:rPr>
              <w:t>Heaviest Item Carried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6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Tables, chairs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17"/>
              <w:jc w:val="right"/>
              <w:rPr>
                <w:sz w:val="19"/>
              </w:rPr>
            </w:pPr>
            <w:r>
              <w:rPr>
                <w:sz w:val="19"/>
              </w:rPr>
              <w:t>1-20'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6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110"/>
      </w:pPr>
      <w:r>
        <w:rPr>
          <w:w w:val="105"/>
        </w:rPr>
        <w:t>Notes regarding items weighed (if any): None</w:t>
      </w:r>
    </w:p>
    <w:p>
      <w:pPr>
        <w:spacing w:after="0"/>
        <w:sectPr>
          <w:type w:val="continuous"/>
          <w:pgSz w:w="12240" w:h="15840"/>
          <w:pgMar w:top="180" w:bottom="0" w:left="48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216" from="608.903076pt,791.28330pt" to="608.903076pt,9.556561pt" stroked="true" strokeweight=".2382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tbl>
      <w:tblPr>
        <w:tblW w:w="0" w:type="auto"/>
        <w:jc w:val="left"/>
        <w:tblInd w:w="15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267"/>
        <w:gridCol w:w="266"/>
        <w:gridCol w:w="534"/>
        <w:gridCol w:w="270"/>
        <w:gridCol w:w="3828"/>
        <w:gridCol w:w="4445"/>
      </w:tblGrid>
      <w:tr>
        <w:trPr>
          <w:trHeight w:val="509" w:hRule="exact"/>
        </w:trPr>
        <w:tc>
          <w:tcPr>
            <w:tcW w:w="1344" w:type="dxa"/>
            <w:vMerge w:val="restart"/>
            <w:tcBorders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36" w:type="dxa"/>
            <w:gridSpan w:val="4"/>
            <w:tcBorders>
              <w:left w:val="thickThinMediumGap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96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Surface(s)</w:t>
            </w:r>
          </w:p>
        </w:tc>
        <w:tc>
          <w:tcPr>
            <w:tcW w:w="444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833" w:right="18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Activity</w:t>
            </w:r>
          </w:p>
        </w:tc>
      </w:tr>
      <w:tr>
        <w:trPr>
          <w:trHeight w:val="245" w:hRule="exact"/>
        </w:trPr>
        <w:tc>
          <w:tcPr>
            <w:tcW w:w="1344" w:type="dxa"/>
            <w:vMerge/>
            <w:tcBorders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2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N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1"/>
              <w:rPr>
                <w:sz w:val="19"/>
              </w:rPr>
            </w:pPr>
            <w:r>
              <w:rPr>
                <w:w w:val="104"/>
                <w:sz w:val="19"/>
              </w:rPr>
              <w:t>R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06"/>
              <w:rPr>
                <w:sz w:val="19"/>
              </w:rPr>
            </w:pPr>
            <w:r>
              <w:rPr>
                <w:sz w:val="19"/>
              </w:rPr>
              <w:t>Oi F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99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C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45" w:type="dxa"/>
            <w:vMerge/>
            <w:tcBorders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34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Sitting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2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9"/>
              <w:ind w:left="97" w:firstLine="5"/>
              <w:rPr>
                <w:sz w:val="19"/>
              </w:rPr>
            </w:pPr>
            <w:r>
              <w:rPr>
                <w:w w:val="105"/>
                <w:sz w:val="19"/>
              </w:rPr>
              <w:t>Office chair: padded, adjustable, swivel, wheeled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auto" w:before="9"/>
              <w:ind w:left="94" w:firstLine="3"/>
              <w:rPr>
                <w:sz w:val="19"/>
              </w:rPr>
            </w:pPr>
            <w:r>
              <w:rPr>
                <w:w w:val="105"/>
                <w:sz w:val="19"/>
              </w:rPr>
              <w:t>Computer/office functions, providing teaching/education, assessing papers/assiqnments</w:t>
            </w:r>
          </w:p>
        </w:tc>
      </w:tr>
      <w:tr>
        <w:trPr>
          <w:trHeight w:val="468" w:hRule="exact"/>
        </w:trPr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Walking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2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5"/>
              <w:ind w:left="87" w:right="94" w:firstLine="2"/>
              <w:rPr>
                <w:sz w:val="19"/>
              </w:rPr>
            </w:pPr>
            <w:r>
              <w:rPr>
                <w:w w:val="105"/>
                <w:sz w:val="19"/>
              </w:rPr>
              <w:t>Carpet, concrete, may have to run on rare occasions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auto" w:before="10"/>
              <w:ind w:left="94" w:right="62"/>
              <w:rPr>
                <w:sz w:val="19"/>
              </w:rPr>
            </w:pPr>
            <w:r>
              <w:rPr>
                <w:w w:val="105"/>
                <w:sz w:val="19"/>
              </w:rPr>
              <w:t>Providing teaching/education, gathering supplies, bus/vard duties</w:t>
            </w:r>
          </w:p>
        </w:tc>
      </w:tr>
      <w:tr>
        <w:trPr>
          <w:trHeight w:val="475" w:hRule="exact"/>
        </w:trPr>
        <w:tc>
          <w:tcPr>
            <w:tcW w:w="1344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Standing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402" w:lineRule="exact"/>
              <w:ind w:left="91"/>
              <w:rPr>
                <w:rFonts w:ascii="Times New Roman"/>
                <w:sz w:val="41"/>
              </w:rPr>
            </w:pPr>
            <w:r>
              <w:rPr>
                <w:rFonts w:ascii="Times New Roman"/>
                <w:w w:val="65"/>
                <w:sz w:val="41"/>
              </w:rPr>
              <w:t>x/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Carpet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auto" w:before="10"/>
              <w:ind w:left="88" w:right="62" w:firstLine="6"/>
              <w:rPr>
                <w:sz w:val="19"/>
              </w:rPr>
            </w:pPr>
            <w:r>
              <w:rPr>
                <w:w w:val="105"/>
                <w:sz w:val="19"/>
              </w:rPr>
              <w:t>Providing teaching/education, operating office equipment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273"/>
        <w:gridCol w:w="264"/>
        <w:gridCol w:w="269"/>
        <w:gridCol w:w="267"/>
        <w:gridCol w:w="274"/>
        <w:gridCol w:w="6044"/>
      </w:tblGrid>
      <w:tr>
        <w:trPr>
          <w:trHeight w:val="516" w:hRule="exact"/>
        </w:trPr>
        <w:tc>
          <w:tcPr>
            <w:tcW w:w="3577" w:type="dxa"/>
            <w:vMerge w:val="restart"/>
            <w:tcBorders>
              <w:left w:val="single" w:sz="11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2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4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2646" w:right="26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Activity</w:t>
            </w:r>
          </w:p>
        </w:tc>
      </w:tr>
      <w:tr>
        <w:trPr>
          <w:trHeight w:val="238" w:hRule="exact"/>
        </w:trPr>
        <w:tc>
          <w:tcPr>
            <w:tcW w:w="3577" w:type="dxa"/>
            <w:vMerge/>
            <w:tcBorders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right"/>
              <w:rPr>
                <w:b/>
                <w:sz w:val="21"/>
              </w:rPr>
            </w:pPr>
            <w:r>
              <w:rPr>
                <w:b/>
                <w:w w:val="93"/>
                <w:sz w:val="21"/>
              </w:rPr>
              <w:t>N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2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C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357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Bendinq (Neck)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Observinq work/documents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Bending (Waist)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Reachinq low drawers/shelves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Twistinq (Neck)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Observinq surroundings, supervising classroom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Twisting (Waist)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28" w:right="1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.x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0"/>
              <w:rPr>
                <w:sz w:val="19"/>
              </w:rPr>
            </w:pPr>
            <w:r>
              <w:rPr>
                <w:sz w:val="19"/>
              </w:rPr>
              <w:t>Accessing  supplies/books,  supervisinq classroom,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Squatting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As alternative to bending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sz w:val="19"/>
              </w:rPr>
            </w:pPr>
            <w:r>
              <w:rPr>
                <w:sz w:val="19"/>
              </w:rPr>
              <w:t>Climbing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Stairs, step stool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sz w:val="19"/>
              </w:rPr>
              <w:t>Kneelinq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78"/>
              <w:rPr>
                <w:sz w:val="19"/>
              </w:rPr>
            </w:pPr>
            <w:r>
              <w:rPr>
                <w:sz w:val="19"/>
              </w:rPr>
              <w:t>Communicatinq  with children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sz w:val="19"/>
              </w:rPr>
            </w:pPr>
            <w:r>
              <w:rPr>
                <w:sz w:val="19"/>
              </w:rPr>
              <w:t>Crawling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4"/>
              <w:rPr>
                <w:sz w:val="17"/>
              </w:rPr>
            </w:pPr>
            <w:r>
              <w:rPr>
                <w:w w:val="105"/>
                <w:sz w:val="19"/>
              </w:rPr>
              <w:t>Pushing/Pullinq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56"/>
              <w:jc w:val="center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Drawers/doors, wheel chair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4"/>
              <w:rPr>
                <w:sz w:val="17"/>
              </w:rPr>
            </w:pPr>
            <w:r>
              <w:rPr>
                <w:w w:val="105"/>
                <w:sz w:val="19"/>
              </w:rPr>
              <w:t>Pushing </w:t>
            </w:r>
            <w:r>
              <w:rPr>
                <w:w w:val="105"/>
                <w:sz w:val="17"/>
              </w:rPr>
              <w:t>Pulling (Non-Dominant hand)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56"/>
              <w:jc w:val="center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Drawers/doors, wheel chair</w:t>
            </w:r>
          </w:p>
        </w:tc>
      </w:tr>
      <w:tr>
        <w:trPr>
          <w:trHeight w:val="471" w:hRule="exact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Reaching - Above Shoulder Level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auto" w:before="13"/>
              <w:ind w:left="73" w:firstLine="3"/>
              <w:rPr>
                <w:sz w:val="19"/>
              </w:rPr>
            </w:pPr>
            <w:r>
              <w:rPr>
                <w:w w:val="105"/>
                <w:sz w:val="19"/>
              </w:rPr>
              <w:t>Accessing items on upper shelves, hanging posters/learning materials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Reaching - Below Shoulder Level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7"/>
              <w:jc w:val="center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Desk items, phone, accessing suoolies/books</w:t>
            </w:r>
          </w:p>
        </w:tc>
      </w:tr>
      <w:tr>
        <w:trPr>
          <w:trHeight w:val="239" w:hRule="exact"/>
        </w:trPr>
        <w:tc>
          <w:tcPr>
            <w:tcW w:w="35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sz w:val="19"/>
              </w:rPr>
              <w:t>Balancinq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6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577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sz w:val="19"/>
              </w:rPr>
              <w:t>Coordination  (Eye,  Hand, Foot)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6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0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270"/>
        <w:gridCol w:w="267"/>
        <w:gridCol w:w="266"/>
        <w:gridCol w:w="269"/>
        <w:gridCol w:w="263"/>
        <w:gridCol w:w="6057"/>
      </w:tblGrid>
      <w:tr>
        <w:trPr>
          <w:trHeight w:val="514" w:hRule="exact"/>
        </w:trPr>
        <w:tc>
          <w:tcPr>
            <w:tcW w:w="3569" w:type="dxa"/>
            <w:vMerge w:val="restart"/>
            <w:tcBorders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2654" w:right="26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Activity</w:t>
            </w:r>
          </w:p>
        </w:tc>
      </w:tr>
      <w:tr>
        <w:trPr>
          <w:trHeight w:val="237" w:hRule="exact"/>
        </w:trPr>
        <w:tc>
          <w:tcPr>
            <w:tcW w:w="3569" w:type="dxa"/>
            <w:vMerge/>
            <w:tcBorders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7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R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5"/>
              <w:rPr>
                <w:sz w:val="19"/>
              </w:rPr>
            </w:pPr>
            <w:r>
              <w:rPr>
                <w:sz w:val="19"/>
              </w:rPr>
              <w:t>0   F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Repetitive Use of Hands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X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Writing, keyboarding, manipulating mouse</w:t>
            </w:r>
          </w:p>
        </w:tc>
      </w:tr>
      <w:tr>
        <w:trPr>
          <w:trHeight w:val="241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17"/>
              </w:rPr>
            </w:pPr>
            <w:r>
              <w:rPr>
                <w:w w:val="105"/>
                <w:sz w:val="19"/>
              </w:rPr>
              <w:t>Simple Graspinq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2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Manipulatinq mouse, transportinq/positioninq objects</w:t>
            </w:r>
          </w:p>
        </w:tc>
      </w:tr>
      <w:tr>
        <w:trPr>
          <w:trHeight w:val="241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105"/>
                <w:sz w:val="19"/>
              </w:rPr>
              <w:t>Simple Grasping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Transporting/positioning objects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04"/>
              <w:rPr>
                <w:sz w:val="17"/>
              </w:rPr>
            </w:pPr>
            <w:r>
              <w:rPr>
                <w:w w:val="105"/>
                <w:sz w:val="19"/>
              </w:rPr>
              <w:t>Power Graspinq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Transporting/positioninq heavier objects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04"/>
              <w:rPr>
                <w:sz w:val="17"/>
              </w:rPr>
            </w:pPr>
            <w:r>
              <w:rPr>
                <w:sz w:val="19"/>
              </w:rPr>
              <w:t>Power  Grasping  </w:t>
            </w:r>
            <w:r>
              <w:rPr>
                <w:sz w:val="17"/>
              </w:rPr>
              <w:t>(Non-Dominant Hand)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Transportinq/positioninq heavier objects</w:t>
            </w:r>
          </w:p>
        </w:tc>
      </w:tr>
      <w:tr>
        <w:trPr>
          <w:trHeight w:val="468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17"/>
              </w:rPr>
            </w:pPr>
            <w:r>
              <w:rPr>
                <w:w w:val="105"/>
                <w:sz w:val="19"/>
              </w:rPr>
              <w:t>Fine Manipulation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0"/>
              <w:ind w:left="96" w:firstLine="2"/>
              <w:rPr>
                <w:sz w:val="19"/>
              </w:rPr>
            </w:pPr>
            <w:r>
              <w:rPr>
                <w:w w:val="105"/>
                <w:sz w:val="19"/>
              </w:rPr>
              <w:t>Keyboarding, handwriting, dialing phone, operating office equipment, collatinq paperwork</w:t>
            </w:r>
          </w:p>
        </w:tc>
      </w:tr>
      <w:tr>
        <w:trPr>
          <w:trHeight w:val="475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5"/>
              <w:ind w:left="95" w:right="143" w:firstLine="2"/>
              <w:rPr>
                <w:sz w:val="17"/>
              </w:rPr>
            </w:pPr>
            <w:r>
              <w:rPr>
                <w:w w:val="105"/>
                <w:sz w:val="19"/>
              </w:rPr>
              <w:t>Fine Manipulation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X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7" w:lineRule="auto" w:before="10"/>
              <w:ind w:left="91" w:right="198" w:firstLine="8"/>
              <w:rPr>
                <w:sz w:val="19"/>
              </w:rPr>
            </w:pPr>
            <w:r>
              <w:rPr>
                <w:w w:val="105"/>
                <w:sz w:val="19"/>
              </w:rPr>
              <w:t>Keyboarding, dialing phone, operating office equipment, collating paperwork</w:t>
            </w:r>
          </w:p>
        </w:tc>
      </w:tr>
    </w:tbl>
    <w:p>
      <w:pPr>
        <w:spacing w:after="0" w:line="247" w:lineRule="auto"/>
        <w:rPr>
          <w:sz w:val="19"/>
        </w:rPr>
        <w:sectPr>
          <w:pgSz w:w="12240" w:h="15840"/>
          <w:pgMar w:header="189" w:footer="0" w:top="180" w:bottom="0" w:left="48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609.611206pt;margin-top:.4786pt;width:1.7pt;height:783.9pt;mso-position-horizontal-relative:page;mso-position-vertical-relative:page;z-index:1240" coordorigin="12192,10" coordsize="34,15678" path="m12192,15830l12192,1627m12226,1761l12226,153e" filled="false" stroked="true" strokeweight=".238876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ind w:left="170"/>
      </w:pPr>
      <w:r>
        <w:rPr/>
        <w:pict>
          <v:shape style="position:absolute;margin-left:30.934423pt;margin-top:11.184991pt;width:551.1pt;height:137.7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8"/>
                    <w:gridCol w:w="368"/>
                    <w:gridCol w:w="437"/>
                    <w:gridCol w:w="4376"/>
                  </w:tblGrid>
                  <w:tr>
                    <w:trPr>
                      <w:trHeight w:val="278" w:hRule="exact"/>
                    </w:trPr>
                    <w:tc>
                      <w:tcPr>
                        <w:tcW w:w="5798" w:type="dxa"/>
                        <w:tcBorders>
                          <w:left w:val="single" w:sz="11" w:space="0" w:color="000000"/>
                          <w:bottom w:val="single" w:sz="27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Factor</w:t>
                        </w:r>
                      </w:p>
                    </w:tc>
                    <w:tc>
                      <w:tcPr>
                        <w:tcW w:w="368" w:type="dxa"/>
                        <w:tcBorders>
                          <w:bottom w:val="single" w:sz="2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437" w:type="dxa"/>
                        <w:tcBorders>
                          <w:left w:val="single" w:sz="6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7"/>
                            <w:sz w:val="19"/>
                          </w:rPr>
                          <w:t>N</w:t>
                        </w:r>
                      </w:p>
                    </w:tc>
                    <w:tc>
                      <w:tcPr>
                        <w:tcW w:w="4376" w:type="dxa"/>
                        <w:tcBorders>
                          <w:left w:val="single" w:sz="11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If yes, describe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798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Drivinq cars, trucks, forklifts and other equipment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27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27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2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w w:val="104"/>
                            <w:sz w:val="45"/>
                          </w:rPr>
                          <w:t>•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Workinq around equipment and machinery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Office equipment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Walkinq on uneven qround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Ramps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excessive noise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extremes in temperature, humidity, wetness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Outdoor conditions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dust, qas, fumes, or chemicals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Workinq at heiqhts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Operation of foot controls or repetitive foot movement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Use of special visual or auditory protective equipment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Workinq with bio-hazards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6" w:type="dxa"/>
                        <w:tcBorders>
                          <w:top w:val="single" w:sz="4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Environmental Demands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Heading1"/>
        <w:spacing w:line="722" w:lineRule="exact" w:before="1"/>
        <w:ind w:right="212"/>
      </w:pPr>
      <w:r>
        <w:rPr/>
        <w:pict>
          <v:shape style="position:absolute;margin-left:327.206604pt;margin-top:23.568941pt;width:27.75pt;height:26.3pt;mso-position-horizontal-relative:page;mso-position-vertical-relative:paragraph;z-index:-41440" type="#_x0000_t202" filled="false" stroked="false">
            <v:textbox inset="0,0,0,0">
              <w:txbxContent>
                <w:p>
                  <w:pPr>
                    <w:tabs>
                      <w:tab w:pos="382" w:val="left" w:leader="none"/>
                    </w:tabs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w w:val="105"/>
                      <w:sz w:val="20"/>
                    </w:rPr>
                    <w:t>D</w:t>
                    <w:tab/>
                  </w:r>
                  <w:r>
                    <w:rPr>
                      <w:w w:val="105"/>
                      <w:position w:val="-9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79"/>
          <w:w w:val="105"/>
          <w:position w:val="-21"/>
        </w:rPr>
        <w:t>•</w:t>
      </w:r>
      <w:r>
        <w:rPr>
          <w:spacing w:val="-79"/>
          <w:w w:val="105"/>
        </w:rPr>
        <w:t>•</w:t>
      </w:r>
    </w:p>
    <w:p>
      <w:pPr>
        <w:tabs>
          <w:tab w:pos="1126" w:val="left" w:leader="none"/>
        </w:tabs>
        <w:spacing w:line="728" w:lineRule="exact" w:before="0"/>
        <w:ind w:left="742" w:right="0" w:firstLine="0"/>
        <w:jc w:val="center"/>
        <w:rPr>
          <w:sz w:val="45"/>
        </w:rPr>
      </w:pPr>
      <w:r>
        <w:rPr/>
        <w:pict>
          <v:shape style="position:absolute;margin-left:346.371887pt;margin-top:24.193535pt;width:8.3pt;height:25.15pt;mso-position-horizontal-relative:page;mso-position-vertical-relative:paragraph;z-index:-41392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w w:val="104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5"/>
          <w:sz w:val="45"/>
        </w:rPr>
        <w:t>•</w:t>
        <w:tab/>
      </w:r>
      <w:r>
        <w:rPr>
          <w:spacing w:val="-166"/>
          <w:w w:val="105"/>
          <w:position w:val="-24"/>
          <w:sz w:val="45"/>
        </w:rPr>
        <w:t>•</w:t>
      </w:r>
    </w:p>
    <w:p>
      <w:pPr>
        <w:spacing w:line="478" w:lineRule="exact" w:before="0"/>
        <w:ind w:left="1126" w:right="0" w:firstLine="0"/>
        <w:jc w:val="center"/>
        <w:rPr>
          <w:sz w:val="45"/>
        </w:rPr>
      </w:pPr>
      <w:r>
        <w:rPr/>
        <w:pict>
          <v:shape style="position:absolute;margin-left:346.371887pt;margin-top:11.698337pt;width:8.3pt;height:25.15pt;mso-position-horizontal-relative:page;mso-position-vertical-relative:paragraph;z-index:-41416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w w:val="104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174"/>
          <w:w w:val="104"/>
          <w:sz w:val="45"/>
        </w:rPr>
        <w:t>•</w:t>
      </w:r>
    </w:p>
    <w:p>
      <w:pPr>
        <w:spacing w:line="498" w:lineRule="exact" w:before="0"/>
        <w:ind w:left="1290" w:right="0" w:firstLine="0"/>
        <w:jc w:val="center"/>
        <w:rPr>
          <w:sz w:val="45"/>
        </w:rPr>
      </w:pPr>
      <w:r>
        <w:rPr>
          <w:w w:val="104"/>
          <w:sz w:val="45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3"/>
        <w:spacing w:before="94"/>
        <w:ind w:left="139"/>
      </w:pPr>
      <w:r>
        <w:rPr/>
        <w:pict>
          <v:shape style="position:absolute;margin-left:29.97892pt;margin-top:16.004702pt;width:551pt;height:148.8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0"/>
                    <w:gridCol w:w="373"/>
                    <w:gridCol w:w="437"/>
                    <w:gridCol w:w="4379"/>
                  </w:tblGrid>
                  <w:tr>
                    <w:trPr>
                      <w:trHeight w:val="275" w:hRule="exact"/>
                    </w:trPr>
                    <w:tc>
                      <w:tcPr>
                        <w:tcW w:w="5790" w:type="dxa"/>
                        <w:tcBorders>
                          <w:bottom w:val="single" w:sz="27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Factor</w:t>
                        </w: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27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437" w:type="dxa"/>
                        <w:tcBorders>
                          <w:left w:val="single" w:sz="4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7"/>
                            <w:sz w:val="19"/>
                          </w:rPr>
                          <w:t>N</w:t>
                        </w:r>
                      </w:p>
                    </w:tc>
                    <w:tc>
                      <w:tcPr>
                        <w:tcW w:w="4379" w:type="dxa"/>
                        <w:tcBorders>
                          <w:left w:val="single" w:sz="11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If yes, describe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5790" w:type="dxa"/>
                        <w:tcBorders>
                          <w:top w:val="single" w:sz="27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close (inspecting)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27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Papers, desk items, computer functions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far (observing)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Monitorinq/supervisinq classroom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Monitorinq/supervisinq classroom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Speaking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66" w:lineRule="exact"/>
                          <w:ind w:left="97"/>
                          <w:rPr>
                            <w:sz w:val="45"/>
                          </w:rPr>
                        </w:pPr>
                        <w:r>
                          <w:rPr>
                            <w:w w:val="104"/>
                            <w:sz w:val="45"/>
                          </w:rPr>
                          <w:t>•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6"/>
                          <w:ind w:left="87" w:right="2058" w:firstLine="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Communicating with co- workers/students/visitors</w:t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Hearing Speech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66" w:lineRule="exact"/>
                          <w:ind w:left="97"/>
                          <w:rPr>
                            <w:sz w:val="45"/>
                          </w:rPr>
                        </w:pPr>
                        <w:r>
                          <w:rPr>
                            <w:w w:val="104"/>
                            <w:sz w:val="45"/>
                          </w:rPr>
                          <w:t>•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6"/>
                          <w:ind w:left="83" w:right="2062" w:firstLine="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Communicating with co- workers/students/visitors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Hearing mechanical sounds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Bells, alarm system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Sensing odors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Monitorinq work area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7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Sensing touch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8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Workinq hands on with student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Sensory Demands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Heading1"/>
        <w:spacing w:line="475" w:lineRule="exact"/>
        <w:ind w:right="264"/>
      </w:pPr>
      <w:r>
        <w:rPr/>
        <w:pict>
          <v:shape style="position:absolute;margin-left:325.536713pt;margin-top:23.758297pt;width:.1pt;height:26.3pt;mso-position-horizontal-relative:page;mso-position-vertical-relative:paragraph;z-index:-41368" type="#_x0000_t202" filled="false" stroked="false">
            <v:textbox inset="0,0,0,0">
              <w:txbxContent>
                <w:p>
                  <w:pPr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spacing w:val="-172"/>
                      <w:w w:val="104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78"/>
          <w:w w:val="105"/>
          <w:position w:val="-23"/>
        </w:rPr>
        <w:t>•</w:t>
      </w:r>
      <w:r>
        <w:rPr>
          <w:spacing w:val="-78"/>
          <w:w w:val="105"/>
        </w:rPr>
        <w:t>•</w:t>
      </w:r>
    </w:p>
    <w:p>
      <w:pPr>
        <w:pStyle w:val="BodyText"/>
        <w:spacing w:before="151"/>
        <w:ind w:left="238"/>
      </w:pPr>
      <w:r>
        <w:rPr/>
        <w:pict>
          <v:shape style="position:absolute;margin-left:344.757507pt;margin-top:7.168941pt;width:.15pt;height:11.2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55"/>
                      <w:w w:val="104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124512pt;margin-top:11.93625pt;width:8.65pt;height:26.3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w w:val="104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Seeing to sides (peripheral vision)</w:t>
      </w:r>
    </w:p>
    <w:p>
      <w:pPr>
        <w:pStyle w:val="BodyText"/>
        <w:tabs>
          <w:tab w:pos="6040" w:val="left" w:leader="none"/>
        </w:tabs>
        <w:spacing w:before="11"/>
        <w:ind w:left="242"/>
        <w:rPr>
          <w:sz w:val="20"/>
        </w:rPr>
      </w:pPr>
      <w:r>
        <w:rPr>
          <w:w w:val="105"/>
        </w:rPr>
        <w:t>Seeing</w:t>
      </w:r>
      <w:r>
        <w:rPr>
          <w:spacing w:val="-7"/>
          <w:w w:val="105"/>
        </w:rPr>
        <w:t> </w:t>
      </w:r>
      <w:r>
        <w:rPr>
          <w:w w:val="105"/>
        </w:rPr>
        <w:t>colors</w:t>
        <w:tab/>
      </w:r>
      <w:r>
        <w:rPr>
          <w:w w:val="105"/>
          <w:sz w:val="20"/>
        </w:rPr>
        <w:t>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line="240" w:lineRule="auto"/>
        <w:ind w:right="291"/>
      </w:pPr>
      <w:r>
        <w:rPr>
          <w:spacing w:val="-111"/>
          <w:w w:val="105"/>
        </w:rPr>
        <w:t>•</w:t>
      </w:r>
      <w:r>
        <w:rPr>
          <w:spacing w:val="-111"/>
          <w:w w:val="105"/>
          <w:position w:val="-23"/>
        </w:rPr>
        <w:t>•</w:t>
      </w:r>
      <w:r>
        <w:rPr>
          <w:spacing w:val="-111"/>
          <w:w w:val="105"/>
          <w:position w:val="-47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8"/>
        <w:ind w:left="112" w:right="0" w:firstLine="0"/>
        <w:jc w:val="left"/>
        <w:rPr>
          <w:b/>
          <w:sz w:val="14"/>
        </w:rPr>
      </w:pPr>
      <w:r>
        <w:rPr>
          <w:b/>
          <w:spacing w:val="6"/>
          <w:w w:val="103"/>
          <w:position w:val="1"/>
          <w:sz w:val="20"/>
        </w:rPr>
        <w:t>M</w:t>
      </w:r>
      <w:r>
        <w:rPr>
          <w:b/>
          <w:w w:val="100"/>
          <w:position w:val="1"/>
          <w:sz w:val="19"/>
        </w:rPr>
        <w:t>a</w:t>
      </w:r>
      <w:r>
        <w:rPr>
          <w:b/>
          <w:spacing w:val="-1"/>
          <w:w w:val="100"/>
          <w:position w:val="1"/>
          <w:sz w:val="19"/>
        </w:rPr>
        <w:t>c</w:t>
      </w:r>
      <w:r>
        <w:rPr>
          <w:b/>
          <w:w w:val="76"/>
          <w:position w:val="1"/>
          <w:sz w:val="20"/>
        </w:rPr>
        <w:t>h</w:t>
      </w:r>
      <w:r>
        <w:rPr>
          <w:b/>
          <w:spacing w:val="-44"/>
          <w:w w:val="76"/>
          <w:position w:val="1"/>
          <w:sz w:val="20"/>
        </w:rPr>
        <w:t>"</w:t>
      </w:r>
      <w:r>
        <w:rPr>
          <w:b/>
          <w:w w:val="97"/>
          <w:position w:val="1"/>
          <w:sz w:val="19"/>
        </w:rPr>
        <w:t>mery</w:t>
      </w:r>
      <w:r>
        <w:rPr>
          <w:b/>
          <w:spacing w:val="-26"/>
          <w:w w:val="97"/>
          <w:position w:val="1"/>
          <w:sz w:val="19"/>
        </w:rPr>
        <w:t>j</w:t>
      </w:r>
      <w:r>
        <w:rPr>
          <w:b/>
          <w:w w:val="106"/>
          <w:sz w:val="19"/>
        </w:rPr>
        <w:t>/</w:t>
      </w:r>
      <w:r>
        <w:rPr>
          <w:b/>
          <w:spacing w:val="-34"/>
          <w:w w:val="106"/>
          <w:sz w:val="19"/>
        </w:rPr>
        <w:t>E</w:t>
      </w:r>
      <w:r>
        <w:rPr>
          <w:b/>
          <w:w w:val="99"/>
          <w:position w:val="1"/>
          <w:sz w:val="19"/>
        </w:rPr>
        <w:t>.qmpmen</w:t>
      </w:r>
      <w:r>
        <w:rPr>
          <w:b/>
          <w:i/>
          <w:w w:val="79"/>
          <w:position w:val="1"/>
          <w:sz w:val="20"/>
        </w:rPr>
        <w:t>tJW</w:t>
      </w:r>
      <w:r>
        <w:rPr>
          <w:b/>
          <w:i/>
          <w:spacing w:val="-33"/>
          <w:position w:val="1"/>
          <w:sz w:val="20"/>
        </w:rPr>
        <w:t> </w:t>
      </w:r>
      <w:r>
        <w:rPr>
          <w:b/>
          <w:w w:val="103"/>
          <w:sz w:val="19"/>
        </w:rPr>
        <w:t>o</w:t>
      </w:r>
      <w:r>
        <w:rPr>
          <w:b/>
          <w:spacing w:val="-3"/>
          <w:w w:val="103"/>
          <w:sz w:val="19"/>
        </w:rPr>
        <w:t>r</w:t>
      </w:r>
      <w:r>
        <w:rPr>
          <w:b/>
          <w:w w:val="102"/>
          <w:position w:val="1"/>
          <w:sz w:val="20"/>
        </w:rPr>
        <w:t>k</w:t>
      </w:r>
      <w:r>
        <w:rPr>
          <w:b/>
          <w:position w:val="1"/>
          <w:sz w:val="20"/>
        </w:rPr>
        <w:t> </w:t>
      </w:r>
      <w:r>
        <w:rPr>
          <w:b/>
          <w:w w:val="85"/>
          <w:position w:val="1"/>
          <w:sz w:val="20"/>
        </w:rPr>
        <w:t>A</w:t>
      </w:r>
      <w:r>
        <w:rPr>
          <w:b/>
          <w:spacing w:val="-61"/>
          <w:w w:val="85"/>
          <w:position w:val="1"/>
          <w:sz w:val="20"/>
        </w:rPr>
        <w:t>"</w:t>
      </w:r>
      <w:r>
        <w:rPr>
          <w:b/>
          <w:w w:val="103"/>
          <w:position w:val="1"/>
          <w:sz w:val="14"/>
        </w:rPr>
        <w:t>I</w:t>
      </w:r>
      <w:r>
        <w:rPr>
          <w:b/>
          <w:spacing w:val="-17"/>
          <w:position w:val="1"/>
          <w:sz w:val="14"/>
        </w:rPr>
        <w:t> </w:t>
      </w:r>
      <w:r>
        <w:rPr>
          <w:b/>
          <w:spacing w:val="3"/>
          <w:w w:val="85"/>
          <w:position w:val="1"/>
          <w:sz w:val="20"/>
        </w:rPr>
        <w:t>d</w:t>
      </w:r>
      <w:r>
        <w:rPr>
          <w:b/>
          <w:w w:val="103"/>
          <w:position w:val="1"/>
          <w:sz w:val="14"/>
        </w:rPr>
        <w:t>S</w:t>
      </w:r>
    </w:p>
    <w:tbl>
      <w:tblPr>
        <w:tblW w:w="0" w:type="auto"/>
        <w:jc w:val="left"/>
        <w:tblInd w:w="10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8843"/>
      </w:tblGrid>
      <w:tr>
        <w:trPr>
          <w:trHeight w:val="249" w:hRule="exact"/>
        </w:trPr>
        <w:tc>
          <w:tcPr>
            <w:tcW w:w="2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0"/>
              <w:rPr>
                <w:sz w:val="19"/>
              </w:rPr>
            </w:pPr>
            <w:r>
              <w:rPr>
                <w:sz w:val="19"/>
              </w:rPr>
              <w:t>Machinery</w:t>
            </w:r>
          </w:p>
        </w:tc>
        <w:tc>
          <w:tcPr>
            <w:tcW w:w="8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Computer, lifts, specialized equipment</w:t>
            </w:r>
          </w:p>
        </w:tc>
      </w:tr>
      <w:tr>
        <w:trPr>
          <w:trHeight w:val="239" w:hRule="exact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Equipment</w:t>
            </w:r>
          </w:p>
        </w:tc>
        <w:tc>
          <w:tcPr>
            <w:tcW w:w="8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Computer, scanner, printer, office equipment</w:t>
            </w:r>
          </w:p>
        </w:tc>
      </w:tr>
      <w:tr>
        <w:trPr>
          <w:trHeight w:val="242" w:hRule="exact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Tools</w:t>
            </w:r>
          </w:p>
        </w:tc>
        <w:tc>
          <w:tcPr>
            <w:tcW w:w="8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None</w:t>
            </w:r>
          </w:p>
        </w:tc>
      </w:tr>
      <w:tr>
        <w:trPr>
          <w:trHeight w:val="251" w:hRule="exact"/>
        </w:trPr>
        <w:tc>
          <w:tcPr>
            <w:tcW w:w="21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Other Work Aids</w:t>
            </w:r>
          </w:p>
        </w:tc>
        <w:tc>
          <w:tcPr>
            <w:tcW w:w="8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None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89" w:footer="0" w:top="1160" w:bottom="1200" w:left="480" w:right="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456" from="610.084473pt,791.5207pt" to="610.084473pt,7.668381pt" stroked="true" strokeweight=".239437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tabs>
          <w:tab w:pos="9506" w:val="left" w:leader="none"/>
        </w:tabs>
        <w:spacing w:before="93"/>
        <w:ind w:left="202"/>
      </w:pPr>
      <w:r>
        <w:rPr>
          <w:w w:val="105"/>
        </w:rPr>
        <w:t>Job Title: Special</w:t>
      </w:r>
      <w:r>
        <w:rPr>
          <w:spacing w:val="-14"/>
          <w:w w:val="105"/>
        </w:rPr>
        <w:t> </w:t>
      </w:r>
      <w:r>
        <w:rPr>
          <w:w w:val="105"/>
        </w:rPr>
        <w:t>Education</w:t>
      </w:r>
      <w:r>
        <w:rPr>
          <w:spacing w:val="2"/>
          <w:w w:val="105"/>
        </w:rPr>
        <w:t> </w:t>
      </w:r>
      <w:r>
        <w:rPr>
          <w:w w:val="105"/>
        </w:rPr>
        <w:t>Teacher</w:t>
        <w:tab/>
      </w:r>
      <w:r>
        <w:rPr>
          <w:w w:val="105"/>
          <w:position w:val="1"/>
        </w:rPr>
        <w:t>Page 6 of</w:t>
      </w:r>
      <w:r>
        <w:rPr>
          <w:spacing w:val="-2"/>
          <w:w w:val="105"/>
          <w:position w:val="1"/>
        </w:rPr>
        <w:t> </w:t>
      </w:r>
      <w:r>
        <w:rPr>
          <w:w w:val="105"/>
          <w:position w:val="1"/>
        </w:rPr>
        <w:t>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right="808"/>
        <w:jc w:val="right"/>
      </w:pPr>
      <w:r>
        <w:rPr/>
        <w:pict>
          <v:group style="position:absolute;margin-left:26.55352pt;margin-top:3.568695pt;width:555.3pt;height:263.850pt;mso-position-horizontal-relative:page;mso-position-vertical-relative:paragraph;z-index:-41224" coordorigin="531,71" coordsize="11106,5277">
            <v:shape style="position:absolute;left:594;top:5705;width:11029;height:5234" coordorigin="594,5705" coordsize="11029,5234" path="m10425,5317l10425,83m594,119l11622,119e" filled="false" stroked="true" strokeweight="1.197183pt" strokecolor="#000000">
              <v:path arrowok="t"/>
              <v:stroke dashstyle="solid"/>
            </v:shape>
            <v:line style="position:absolute" from="11615,682" to="11615,103" stroked="true" strokeweight=".71831pt" strokecolor="#000000">
              <v:stroke dashstyle="solid"/>
            </v:line>
            <v:line style="position:absolute" from="565,932" to="11598,932" stroked="true" strokeweight="3.352113pt" strokecolor="#000000">
              <v:stroke dashstyle="solid"/>
            </v:line>
            <v:line style="position:absolute" from="603,1732" to="603,112" stroked="true" strokeweight="1.197183pt" strokecolor="#000000">
              <v:stroke dashstyle="solid"/>
            </v:line>
            <v:line style="position:absolute" from="11617,2211" to="11617,625" stroked="true" strokeweight="1.43662pt" strokecolor="#000000">
              <v:stroke dashstyle="solid"/>
            </v:line>
            <v:shape style="position:absolute;left:575;top:8104;width:11058;height:1685" coordorigin="575,8104" coordsize="11058,1685" path="m589,1241l10468,1241m10387,1234l11622,1234m589,1480l10468,1480m10272,1473l11632,1473m584,1720l10468,1720m10205,1713l11632,1713m584,1960l10468,1960m10104,1953l11632,1953m584,2199l10468,2199m10181,2192l11627,2192m584,2434l11627,2434m575,2679l10468,2679m10090,2671l11622,2671m575,2918l10468,2918e" filled="false" stroked="true" strokeweight=".478873pt" strokecolor="#000000">
              <v:path arrowok="t"/>
              <v:stroke dashstyle="solid"/>
            </v:shape>
            <v:line style="position:absolute" from="594,3654" to="594,112" stroked="true" strokeweight="1.197183pt" strokecolor="#000000">
              <v:stroke dashstyle="solid"/>
            </v:line>
            <v:shape style="position:absolute;left:560;top:5957;width:11062;height:2155" coordorigin="560,5957" coordsize="11062,2155" path="m10099,2911l11622,2911m575,3158l10468,3158m10152,3151l11622,3151m575,3393l11617,3393m570,3637l10468,3637m10224,3630l11617,3630m570,3877l10468,3877m10214,3870l11617,3870m570,4116l10468,4116m10257,4109l11617,4109m570,4356l10468,4356m10200,4349l11617,4349m570,4596l10468,4596m10267,4589l11613,4589m560,5065l10468,5065m10310,5058l11608,5058e" filled="false" stroked="true" strokeweight=".478873pt" strokecolor="#000000">
              <v:path arrowok="t"/>
              <v:stroke dashstyle="solid"/>
            </v:shape>
            <v:line style="position:absolute" from="11603,5317" to="11603,2149" stroked="true" strokeweight="1.43662pt" strokecolor="#000000">
              <v:stroke dashstyle="solid"/>
            </v:line>
            <v:shape style="position:absolute;left:560;top:5686;width:11048;height:3494" coordorigin="560,5686" coordsize="11048,3494" path="m579,5336l579,1842m560,5310l11608,5310e" filled="false" stroked="true" strokeweight="1.197183pt" strokecolor="#000000">
              <v:path arrowok="t"/>
              <v:stroke dashstyle="solid"/>
            </v:shape>
            <w10:wrap type="none"/>
          </v:group>
        </w:pict>
      </w:r>
      <w:r>
        <w:rPr/>
        <w:t>Required</w:t>
      </w:r>
    </w:p>
    <w:p>
      <w:pPr>
        <w:pStyle w:val="Heading3"/>
        <w:tabs>
          <w:tab w:pos="10291" w:val="left" w:leader="none"/>
        </w:tabs>
        <w:spacing w:line="258" w:lineRule="exact" w:before="9"/>
        <w:ind w:left="299"/>
        <w:rPr>
          <w:b w:val="0"/>
        </w:rPr>
      </w:pPr>
      <w:r>
        <w:rPr>
          <w:w w:val="105"/>
        </w:rPr>
        <w:t>MENTAL/COGNITIVE</w:t>
      </w:r>
      <w:r>
        <w:rPr>
          <w:spacing w:val="-14"/>
          <w:w w:val="105"/>
        </w:rPr>
        <w:t> </w:t>
      </w:r>
      <w:r>
        <w:rPr>
          <w:w w:val="105"/>
        </w:rPr>
        <w:t>DEMANDS</w:t>
        <w:tab/>
      </w:r>
      <w:r>
        <w:rPr>
          <w:b w:val="0"/>
          <w:w w:val="105"/>
          <w:position w:val="5"/>
        </w:rPr>
        <w:t>Yes/No</w:t>
      </w:r>
    </w:p>
    <w:p>
      <w:pPr>
        <w:tabs>
          <w:tab w:pos="580" w:val="left" w:leader="none"/>
        </w:tabs>
        <w:spacing w:line="285" w:lineRule="exact" w:before="0"/>
        <w:ind w:left="0" w:right="859" w:firstLine="0"/>
        <w:jc w:val="right"/>
        <w:rPr>
          <w:sz w:val="19"/>
        </w:rPr>
      </w:pPr>
      <w:r>
        <w:rPr/>
        <w:pict>
          <v:shape style="position:absolute;margin-left:35.883308pt;margin-top:11.916801pt;width:532.450pt;height:25.15pt;mso-position-horizontal-relative:page;mso-position-vertical-relative:paragraph;z-index:-41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2" w:val="left" w:leader="none"/>
                      <w:tab w:pos="10496" w:val="left" w:leader="none"/>
                    </w:tabs>
                    <w:spacing w:line="501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Relate to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people</w:t>
                    <w:tab/>
                  </w:r>
                  <w:r>
                    <w:rPr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w w:val="105"/>
                      <w:position w:val="2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2"/>
        </w:rPr>
        <w:t>y</w:t>
        <w:tab/>
      </w:r>
      <w:r>
        <w:rPr>
          <w:spacing w:val="-1"/>
          <w:w w:val="105"/>
          <w:position w:val="-4"/>
          <w:sz w:val="19"/>
        </w:rPr>
        <w:t>N</w:t>
      </w:r>
    </w:p>
    <w:p>
      <w:pPr>
        <w:pStyle w:val="BodyText"/>
        <w:tabs>
          <w:tab w:pos="10214" w:val="left" w:leader="none"/>
          <w:tab w:pos="10789" w:val="left" w:leader="none"/>
        </w:tabs>
        <w:spacing w:line="517" w:lineRule="exact" w:before="157"/>
        <w:ind w:left="293"/>
        <w:rPr>
          <w:sz w:val="20"/>
        </w:rPr>
      </w:pPr>
      <w:r>
        <w:rPr/>
        <w:pict>
          <v:shape style="position:absolute;margin-left:35.681870pt;margin-top:20.674379pt;width:532.4pt;height:26.3pt;mso-position-horizontal-relative:page;mso-position-vertical-relative:paragraph;z-index:-41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1" w:val="left" w:leader="none"/>
                      <w:tab w:pos="10495" w:val="left" w:leader="none"/>
                    </w:tabs>
                    <w:spacing w:line="525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Maintain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personal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habits</w:t>
                    <w:tab/>
                  </w:r>
                  <w:r>
                    <w:rPr>
                      <w:w w:val="105"/>
                      <w:position w:val="-7"/>
                      <w:sz w:val="47"/>
                    </w:rPr>
                    <w:t>•</w:t>
                    <w:tab/>
                  </w:r>
                  <w:r>
                    <w:rPr>
                      <w:w w:val="105"/>
                      <w:position w:val="3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</w:t>
      </w:r>
      <w:r>
        <w:rPr>
          <w:spacing w:val="3"/>
          <w:w w:val="105"/>
        </w:rPr>
        <w:t> </w:t>
      </w:r>
      <w:r>
        <w:rPr>
          <w:w w:val="105"/>
        </w:rPr>
        <w:t>daily</w:t>
      </w:r>
      <w:r>
        <w:rPr>
          <w:spacing w:val="-3"/>
          <w:w w:val="105"/>
        </w:rPr>
        <w:t> </w:t>
      </w:r>
      <w:r>
        <w:rPr>
          <w:w w:val="105"/>
        </w:rPr>
        <w:t>activities</w:t>
      </w:r>
      <w:r>
        <w:rPr>
          <w:spacing w:val="-4"/>
          <w:w w:val="105"/>
        </w:rPr>
        <w:t> </w:t>
      </w:r>
      <w:r>
        <w:rPr>
          <w:i/>
          <w:w w:val="105"/>
          <w:sz w:val="20"/>
        </w:rPr>
        <w:t>(ex.</w:t>
      </w:r>
      <w:r>
        <w:rPr>
          <w:i/>
          <w:spacing w:val="-8"/>
          <w:w w:val="105"/>
          <w:sz w:val="20"/>
        </w:rPr>
        <w:t> </w:t>
      </w:r>
      <w:r>
        <w:rPr>
          <w:w w:val="105"/>
        </w:rPr>
        <w:t>ability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attend</w:t>
      </w:r>
      <w:r>
        <w:rPr>
          <w:spacing w:val="-9"/>
          <w:w w:val="105"/>
        </w:rPr>
        <w:t> </w:t>
      </w:r>
      <w:r>
        <w:rPr>
          <w:w w:val="105"/>
        </w:rPr>
        <w:t>meetinas,</w:t>
      </w:r>
      <w:r>
        <w:rPr>
          <w:spacing w:val="1"/>
          <w:w w:val="105"/>
        </w:rPr>
        <w:t> </w:t>
      </w:r>
      <w:r>
        <w:rPr>
          <w:w w:val="105"/>
        </w:rPr>
        <w:t>socialize with</w:t>
      </w:r>
      <w:r>
        <w:rPr>
          <w:spacing w:val="-5"/>
          <w:w w:val="105"/>
        </w:rPr>
        <w:t> </w:t>
      </w:r>
      <w:r>
        <w:rPr>
          <w:w w:val="105"/>
        </w:rPr>
        <w:t>others,</w:t>
      </w:r>
      <w:r>
        <w:rPr>
          <w:spacing w:val="2"/>
          <w:w w:val="105"/>
        </w:rPr>
        <w:t> </w:t>
      </w:r>
      <w:r>
        <w:rPr>
          <w:w w:val="105"/>
        </w:rPr>
        <w:t>attend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personal</w:t>
      </w:r>
      <w:r>
        <w:rPr>
          <w:spacing w:val="-2"/>
          <w:w w:val="105"/>
        </w:rPr>
        <w:t> </w:t>
      </w:r>
      <w:r>
        <w:rPr>
          <w:w w:val="105"/>
        </w:rPr>
        <w:t>needs,</w:t>
      </w:r>
      <w:r>
        <w:rPr>
          <w:spacing w:val="1"/>
          <w:w w:val="105"/>
        </w:rPr>
        <w:t> </w:t>
      </w:r>
      <w:r>
        <w:rPr>
          <w:w w:val="105"/>
        </w:rPr>
        <w:t>etc.)</w:t>
        <w:tab/>
      </w:r>
      <w:r>
        <w:rPr>
          <w:w w:val="105"/>
          <w:position w:val="-7"/>
          <w:sz w:val="47"/>
        </w:rPr>
        <w:t>•</w:t>
        <w:tab/>
      </w:r>
      <w:r>
        <w:rPr>
          <w:w w:val="105"/>
          <w:position w:val="2"/>
          <w:sz w:val="20"/>
        </w:rPr>
        <w:t>D</w:t>
      </w:r>
    </w:p>
    <w:p>
      <w:pPr>
        <w:pStyle w:val="BodyText"/>
        <w:tabs>
          <w:tab w:pos="10215" w:val="left" w:leader="none"/>
          <w:tab w:pos="10789" w:val="left" w:leader="none"/>
        </w:tabs>
        <w:spacing w:line="442" w:lineRule="exact"/>
        <w:ind w:left="293"/>
        <w:rPr>
          <w:sz w:val="20"/>
        </w:rPr>
      </w:pPr>
      <w:r>
        <w:rPr/>
        <w:pict>
          <v:shape style="position:absolute;margin-left:531.793396pt;margin-top:11.861353pt;width:36.3pt;height:25.15pt;mso-position-horizontal-relative:page;mso-position-vertical-relative:paragraph;z-index:-41104" type="#_x0000_t202" filled="fals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573" w:val="left" w:leader="none"/>
                      <w:tab w:pos="574" w:val="left" w:leader="none"/>
                    </w:tabs>
                    <w:spacing w:line="503" w:lineRule="exact" w:before="0" w:after="0"/>
                    <w:ind w:left="573" w:right="0" w:hanging="573"/>
                    <w:jc w:val="left"/>
                    <w:rPr>
                      <w:sz w:val="20"/>
                    </w:rPr>
                  </w:pPr>
                  <w:r>
                    <w:rPr>
                      <w:w w:val="104"/>
                      <w:sz w:val="20"/>
                    </w:rPr>
                    <w:t>D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Multitask relative to</w:t>
      </w:r>
      <w:r>
        <w:rPr>
          <w:spacing w:val="3"/>
          <w:w w:val="105"/>
        </w:rPr>
        <w:t> </w:t>
      </w:r>
      <w:r>
        <w:rPr>
          <w:w w:val="105"/>
        </w:rPr>
        <w:t>iob</w:t>
      </w:r>
      <w:r>
        <w:rPr>
          <w:spacing w:val="-9"/>
          <w:w w:val="105"/>
        </w:rPr>
        <w:t> </w:t>
      </w:r>
      <w:r>
        <w:rPr>
          <w:w w:val="105"/>
        </w:rPr>
        <w:t>duties</w:t>
        <w:tab/>
      </w:r>
      <w:r>
        <w:rPr>
          <w:w w:val="105"/>
          <w:position w:val="-6"/>
          <w:sz w:val="45"/>
        </w:rPr>
        <w:t>•</w:t>
        <w:tab/>
      </w:r>
      <w:r>
        <w:rPr>
          <w:w w:val="105"/>
          <w:position w:val="3"/>
          <w:sz w:val="20"/>
        </w:rPr>
        <w:t>D</w:t>
      </w:r>
    </w:p>
    <w:p>
      <w:pPr>
        <w:pStyle w:val="BodyText"/>
        <w:spacing w:line="167" w:lineRule="exact"/>
        <w:ind w:left="292"/>
      </w:pPr>
      <w:r>
        <w:rPr/>
        <w:pict>
          <v:shape style="position:absolute;margin-left:35.643871pt;margin-top:.854483pt;width:532.450pt;height:26.3pt;mso-position-horizontal-relative:page;mso-position-vertical-relative:paragraph;z-index:-41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7" w:val="left" w:leader="none"/>
                      <w:tab w:pos="10496" w:val="left" w:leader="none"/>
                    </w:tabs>
                    <w:spacing w:line="524" w:lineRule="exact"/>
                    <w:rPr>
                      <w:sz w:val="20"/>
                    </w:rPr>
                  </w:pPr>
                  <w:r>
                    <w:rPr/>
                    <w:t>Respond aPPropriatelv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supervision</w:t>
                    <w:tab/>
                  </w:r>
                  <w:r>
                    <w:rPr>
                      <w:position w:val="-7"/>
                      <w:sz w:val="47"/>
                    </w:rPr>
                    <w:t>•</w:t>
                    <w:tab/>
                  </w:r>
                  <w:r>
                    <w:rPr>
                      <w:position w:val="2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Understand, carry out, and remember instructions</w:t>
      </w:r>
    </w:p>
    <w:p>
      <w:pPr>
        <w:pStyle w:val="BodyText"/>
        <w:tabs>
          <w:tab w:pos="10205" w:val="left" w:leader="none"/>
          <w:tab w:pos="10784" w:val="left" w:leader="none"/>
        </w:tabs>
        <w:spacing w:before="78"/>
        <w:ind w:left="278"/>
        <w:rPr>
          <w:sz w:val="20"/>
        </w:rPr>
      </w:pPr>
      <w:r>
        <w:rPr/>
        <w:pict>
          <v:shape style="position:absolute;margin-left:35.18399pt;margin-top:16.873985pt;width:533.65pt;height:25.15pt;mso-position-horizontal-relative:page;mso-position-vertical-relative:paragraph;z-index:-4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4" w:val="left" w:leader="none"/>
                      <w:tab w:pos="10506" w:val="left" w:leader="none"/>
                    </w:tabs>
                    <w:spacing w:line="503" w:lineRule="exact"/>
                    <w:rPr>
                      <w:sz w:val="45"/>
                    </w:rPr>
                  </w:pPr>
                  <w:r>
                    <w:rPr>
                      <w:w w:val="105"/>
                    </w:rPr>
                    <w:t>Perform work where contact with others will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minimal</w:t>
                    <w:tab/>
                  </w:r>
                  <w:r>
                    <w:rPr>
                      <w:w w:val="105"/>
                      <w:position w:val="2"/>
                      <w:sz w:val="20"/>
                    </w:rPr>
                    <w:t>D</w:t>
                    <w:tab/>
                  </w:r>
                  <w:r>
                    <w:rPr>
                      <w:w w:val="105"/>
                      <w:position w:val="-6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8399pt;margin-top:29.335085pt;width:532.4pt;height:25.15pt;mso-position-horizontal-relative:page;mso-position-vertical-relative:paragraph;z-index:-41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2" w:val="left" w:leader="none"/>
                      <w:tab w:pos="10496" w:val="left" w:leader="none"/>
                    </w:tabs>
                    <w:spacing w:line="503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Perform tasks requirinq minimal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intellectual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effort</w:t>
                    <w:tab/>
                  </w:r>
                  <w:r>
                    <w:rPr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w w:val="105"/>
                      <w:position w:val="3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spacing w:val="-7"/>
          <w:w w:val="105"/>
        </w:rPr>
        <w:t>Perform </w:t>
      </w:r>
      <w:r>
        <w:rPr>
          <w:w w:val="105"/>
        </w:rPr>
        <w:t>work requirinq reqular contact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others</w:t>
        <w:tab/>
      </w:r>
      <w:r>
        <w:rPr>
          <w:rFonts w:ascii="Times New Roman" w:hAnsi="Times New Roman"/>
          <w:w w:val="105"/>
          <w:position w:val="-5"/>
          <w:sz w:val="45"/>
        </w:rPr>
        <w:t>•</w:t>
        <w:tab/>
      </w:r>
      <w:r>
        <w:rPr>
          <w:spacing w:val="-151"/>
          <w:w w:val="105"/>
          <w:position w:val="3"/>
          <w:sz w:val="20"/>
        </w:rPr>
        <w:t>D</w:t>
      </w:r>
    </w:p>
    <w:p>
      <w:pPr>
        <w:pStyle w:val="BodyText"/>
        <w:tabs>
          <w:tab w:pos="10206" w:val="left" w:leader="none"/>
          <w:tab w:pos="10779" w:val="left" w:leader="none"/>
        </w:tabs>
        <w:spacing w:line="468" w:lineRule="exact" w:before="204"/>
        <w:ind w:left="283"/>
        <w:rPr>
          <w:sz w:val="20"/>
        </w:rPr>
      </w:pPr>
      <w:r>
        <w:rPr/>
        <w:pict>
          <v:shape style="position:absolute;margin-left:531.03009pt;margin-top:23.091494pt;width:36.5pt;height:24.95pt;mso-position-horizontal-relative:page;mso-position-vertical-relative:paragraph;z-index:-41152" type="#_x0000_t202" filled="false" stroked="false">
            <v:textbox inset="0,0,0,0">
              <w:txbxContent>
                <w:p>
                  <w:pPr>
                    <w:pStyle w:val="Heading2"/>
                    <w:numPr>
                      <w:ilvl w:val="0"/>
                      <w:numId w:val="3"/>
                    </w:numPr>
                    <w:tabs>
                      <w:tab w:pos="579" w:val="left" w:leader="none"/>
                      <w:tab w:pos="580" w:val="left" w:leader="none"/>
                    </w:tabs>
                    <w:spacing w:line="497" w:lineRule="exact" w:before="0" w:after="0"/>
                    <w:ind w:left="579" w:right="0" w:hanging="579"/>
                    <w:jc w:val="left"/>
                  </w:pPr>
                  <w:r>
                    <w:rPr>
                      <w:w w:val="103"/>
                    </w:rPr>
                    <w:t>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intellectually complex tasks reauirinq hiaher levels of  reasoninq, math and</w:t>
      </w:r>
      <w:r>
        <w:rPr>
          <w:spacing w:val="-25"/>
          <w:w w:val="105"/>
        </w:rPr>
        <w:t> </w:t>
      </w:r>
      <w:r>
        <w:rPr>
          <w:w w:val="105"/>
        </w:rPr>
        <w:t>lanauaae</w:t>
      </w:r>
      <w:r>
        <w:rPr>
          <w:spacing w:val="3"/>
          <w:w w:val="105"/>
        </w:rPr>
        <w:t> </w:t>
      </w:r>
      <w:r>
        <w:rPr>
          <w:w w:val="105"/>
        </w:rPr>
        <w:t>skills</w:t>
        <w:tab/>
      </w:r>
      <w:r>
        <w:rPr>
          <w:w w:val="105"/>
          <w:position w:val="-6"/>
          <w:sz w:val="45"/>
        </w:rPr>
        <w:t>•</w:t>
        <w:tab/>
      </w:r>
      <w:r>
        <w:rPr>
          <w:w w:val="105"/>
          <w:position w:val="2"/>
          <w:sz w:val="20"/>
        </w:rPr>
        <w:t>D</w:t>
      </w:r>
    </w:p>
    <w:p>
      <w:pPr>
        <w:pStyle w:val="BodyText"/>
        <w:spacing w:line="169" w:lineRule="exact"/>
        <w:ind w:left="283"/>
      </w:pPr>
      <w:r>
        <w:rPr/>
        <w:pict>
          <v:shape style="position:absolute;margin-left:34.944561pt;margin-top:1.47922pt;width:532.6pt;height:24.95pt;mso-position-horizontal-relative:page;mso-position-vertical-relative:paragraph;z-index:-41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1" w:val="left" w:leader="none"/>
                      <w:tab w:pos="10500" w:val="left" w:leader="none"/>
                    </w:tabs>
                    <w:spacing w:line="496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Perform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varied tasks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-5"/>
                      <w:sz w:val="45"/>
                    </w:rPr>
                    <w:t>•</w:t>
                    <w:tab/>
                  </w:r>
                  <w:r>
                    <w:rPr>
                      <w:position w:val="3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repetitive tasks</w:t>
      </w:r>
    </w:p>
    <w:p>
      <w:pPr>
        <w:pStyle w:val="BodyText"/>
        <w:tabs>
          <w:tab w:pos="10201" w:val="left" w:leader="none"/>
          <w:tab w:pos="10774" w:val="left" w:leader="none"/>
        </w:tabs>
        <w:spacing w:line="410" w:lineRule="exact" w:before="97"/>
        <w:ind w:left="274"/>
        <w:rPr>
          <w:sz w:val="20"/>
        </w:rPr>
      </w:pPr>
      <w:r>
        <w:rPr/>
        <w:pict>
          <v:shape style="position:absolute;margin-left:531.075073pt;margin-top:17.402079pt;width:28.7pt;height:25.15pt;mso-position-horizontal-relative:page;mso-position-vertical-relative:paragraph;z-index:-41008" type="#_x0000_t202" filled="false" stroked="false">
            <v:textbox inset="0,0,0,0">
              <w:txbxContent>
                <w:p>
                  <w:pPr>
                    <w:pStyle w:val="Heading2"/>
                    <w:numPr>
                      <w:ilvl w:val="0"/>
                      <w:numId w:val="4"/>
                    </w:numPr>
                    <w:tabs>
                      <w:tab w:pos="570" w:val="left" w:leader="none"/>
                      <w:tab w:pos="572" w:val="left" w:leader="none"/>
                    </w:tabs>
                    <w:spacing w:line="503" w:lineRule="exact" w:before="0" w:after="0"/>
                    <w:ind w:left="571" w:right="0" w:hanging="571"/>
                    <w:jc w:val="left"/>
                  </w:pPr>
                  <w:r>
                    <w:rPr>
                      <w:spacing w:val="-155"/>
                      <w:w w:val="104"/>
                    </w:rPr>
                    <w:t>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Make</w:t>
      </w:r>
      <w:r>
        <w:rPr>
          <w:spacing w:val="-5"/>
          <w:w w:val="105"/>
        </w:rPr>
        <w:t> </w:t>
      </w:r>
      <w:r>
        <w:rPr>
          <w:w w:val="105"/>
        </w:rPr>
        <w:t>independent</w:t>
      </w:r>
      <w:r>
        <w:rPr>
          <w:spacing w:val="3"/>
          <w:w w:val="105"/>
        </w:rPr>
        <w:t> </w:t>
      </w:r>
      <w:r>
        <w:rPr>
          <w:w w:val="105"/>
        </w:rPr>
        <w:t>judqment</w:t>
        <w:tab/>
      </w:r>
      <w:r>
        <w:rPr>
          <w:w w:val="105"/>
          <w:position w:val="-7"/>
          <w:sz w:val="45"/>
        </w:rPr>
        <w:t>•</w:t>
        <w:tab/>
      </w:r>
      <w:r>
        <w:rPr>
          <w:w w:val="105"/>
          <w:position w:val="3"/>
          <w:sz w:val="20"/>
        </w:rPr>
        <w:t>D</w:t>
      </w:r>
    </w:p>
    <w:p>
      <w:pPr>
        <w:pStyle w:val="BodyText"/>
        <w:spacing w:line="208" w:lineRule="exact"/>
        <w:ind w:left="273"/>
      </w:pPr>
      <w:r>
        <w:rPr/>
        <w:pict>
          <v:shape style="position:absolute;margin-left:559.994019pt;margin-top:2.899309pt;width:8.65pt;height:26.3pt;mso-position-horizontal-relative:page;mso-position-vertical-relative:paragraph;z-index:-40960" type="#_x0000_t202" filled="false" stroked="false">
            <v:textbox inset="0,0,0,0">
              <w:txbxContent>
                <w:p>
                  <w:pPr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w w:val="104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Supervise or manaqe others</w:t>
      </w:r>
    </w:p>
    <w:p>
      <w:pPr>
        <w:pStyle w:val="BodyText"/>
        <w:tabs>
          <w:tab w:pos="10190" w:val="left" w:leader="none"/>
        </w:tabs>
        <w:spacing w:line="94" w:lineRule="exact"/>
        <w:ind w:left="278"/>
        <w:rPr>
          <w:sz w:val="20"/>
        </w:rPr>
      </w:pP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clinical</w:t>
      </w:r>
      <w:r>
        <w:rPr>
          <w:spacing w:val="-6"/>
          <w:w w:val="105"/>
        </w:rPr>
        <w:t> </w:t>
      </w:r>
      <w:r>
        <w:rPr>
          <w:w w:val="105"/>
        </w:rPr>
        <w:t>direction</w:t>
        <w:tab/>
      </w:r>
      <w:r>
        <w:rPr>
          <w:spacing w:val="-140"/>
          <w:w w:val="105"/>
          <w:position w:val="2"/>
          <w:sz w:val="20"/>
        </w:rPr>
        <w:t>D</w:t>
      </w:r>
    </w:p>
    <w:p>
      <w:pPr>
        <w:pStyle w:val="BodyText"/>
        <w:tabs>
          <w:tab w:pos="10195" w:val="left" w:leader="none"/>
          <w:tab w:pos="10774" w:val="left" w:leader="none"/>
        </w:tabs>
        <w:spacing w:line="491" w:lineRule="exact"/>
        <w:ind w:left="274"/>
        <w:rPr>
          <w:sz w:val="20"/>
        </w:rPr>
      </w:pPr>
      <w:r>
        <w:rPr/>
        <w:pict>
          <v:shape style="position:absolute;margin-left:34.819118pt;margin-top:20.342228pt;width:105.35pt;height:10.65pt;mso-position-horizontal-relative:page;mso-position-vertical-relative:paragraph;z-index:-40984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</w:pPr>
                  <w:r>
                    <w:rPr>
                      <w:w w:val="105"/>
                    </w:rPr>
                    <w:t>break aspects of the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job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under stress (emergency, critical, dangerous situations); speed/sustained attention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make-or-</w:t>
        <w:tab/>
      </w:r>
      <w:r>
        <w:rPr>
          <w:w w:val="105"/>
          <w:position w:val="-7"/>
          <w:sz w:val="47"/>
        </w:rPr>
        <w:t>•</w:t>
        <w:tab/>
      </w:r>
      <w:r>
        <w:rPr>
          <w:w w:val="105"/>
          <w:position w:val="2"/>
          <w:sz w:val="20"/>
        </w:rPr>
        <w:t>D</w:t>
      </w:r>
    </w:p>
    <w:p>
      <w:pPr>
        <w:pStyle w:val="BodyText"/>
        <w:tabs>
          <w:tab w:pos="10190" w:val="left" w:leader="none"/>
          <w:tab w:pos="10765" w:val="left" w:leader="none"/>
        </w:tabs>
        <w:spacing w:line="485" w:lineRule="exact"/>
        <w:ind w:left="265"/>
        <w:rPr>
          <w:sz w:val="20"/>
        </w:rPr>
      </w:pPr>
      <w:r>
        <w:rPr>
          <w:w w:val="105"/>
        </w:rPr>
        <w:t>Ability to work relative to the</w:t>
      </w:r>
      <w:r>
        <w:rPr>
          <w:spacing w:val="-5"/>
          <w:w w:val="105"/>
        </w:rPr>
        <w:t> </w:t>
      </w:r>
      <w:r>
        <w:rPr>
          <w:w w:val="105"/>
        </w:rPr>
        <w:t>job</w:t>
      </w:r>
      <w:r>
        <w:rPr>
          <w:spacing w:val="-11"/>
          <w:w w:val="105"/>
        </w:rPr>
        <w:t> </w:t>
      </w:r>
      <w:r>
        <w:rPr>
          <w:w w:val="105"/>
        </w:rPr>
        <w:t>description</w:t>
        <w:tab/>
      </w:r>
      <w:r>
        <w:rPr>
          <w:rFonts w:ascii="Times New Roman" w:hAnsi="Times New Roman"/>
          <w:w w:val="105"/>
          <w:position w:val="-5"/>
          <w:sz w:val="45"/>
        </w:rPr>
        <w:t>•</w:t>
        <w:tab/>
      </w:r>
      <w:r>
        <w:rPr>
          <w:w w:val="105"/>
          <w:position w:val="3"/>
          <w:sz w:val="20"/>
        </w:rPr>
        <w:t>D</w:t>
      </w:r>
    </w:p>
    <w:p>
      <w:pPr>
        <w:pStyle w:val="BodyText"/>
        <w:spacing w:before="8"/>
        <w:rPr>
          <w:sz w:val="73"/>
        </w:rPr>
      </w:pPr>
    </w:p>
    <w:p>
      <w:pPr>
        <w:pStyle w:val="BodyText"/>
        <w:spacing w:before="1"/>
        <w:ind w:left="149"/>
      </w:pPr>
      <w:r>
        <w:rPr>
          <w:w w:val="105"/>
        </w:rPr>
        <w:t>NOTE: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/>
        <w:ind w:left="147" w:right="695" w:hanging="3"/>
      </w:pPr>
      <w:r>
        <w:rPr>
          <w:w w:val="105"/>
        </w:rPr>
        <w:t>This Employer is an equal opportunity employer. In compliance with the Federal and State disability laws, this employer has a responsibility to consider reasonable accommodations for individuals with disabilities.</w:t>
      </w:r>
    </w:p>
    <w:sectPr>
      <w:headerReference w:type="default" r:id="rId9"/>
      <w:footerReference w:type="default" r:id="rId10"/>
      <w:pgSz w:w="12240" w:h="15840"/>
      <w:pgMar w:header="0" w:footer="1026" w:top="160" w:bottom="122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339.826904pt;margin-top:730.555542pt;width:239.3pt;height:35.35pt;mso-position-horizontal-relative:page;mso-position-vertical-relative:page;z-index:-41632" type="#_x0000_t202" filled="false" stroked="false">
          <v:textbox inset="0,0,0,0">
            <w:txbxContent>
              <w:p>
                <w:pPr>
                  <w:pStyle w:val="BodyText"/>
                  <w:spacing w:line="247" w:lineRule="auto" w:before="13"/>
                  <w:ind w:left="20" w:right="13" w:firstLine="1273"/>
                </w:pPr>
                <w:r>
                  <w:rPr>
                    <w:w w:val="105"/>
                  </w:rPr>
                  <w:t>Analysis prepared by DMG (5/30/2017) 1850 Gateway Blvd., Suite 275 -  Concord, CA 94520</w:t>
                </w:r>
              </w:p>
              <w:p>
                <w:pPr>
                  <w:pStyle w:val="BodyText"/>
                  <w:spacing w:before="3"/>
                  <w:ind w:left="2936"/>
                </w:pPr>
                <w:hyperlink r:id="rId1">
                  <w:r>
                    <w:rPr>
                      <w:w w:val="105"/>
                    </w:rPr>
                    <w:t>www.dmgworks.com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9.889496pt;margin-top:729.67981pt;width:240.25pt;height:35.4pt;mso-position-horizontal-relative:page;mso-position-vertical-relative:page;z-index:-41608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13"/>
                  <w:ind w:left="20" w:right="16" w:firstLine="1289"/>
                </w:pPr>
                <w:r>
                  <w:rPr>
                    <w:w w:val="105"/>
                  </w:rPr>
                  <w:t>Analysis prepared by DMG (5/30/2017) 1850 Gateway Blvd., Suite 275 -  Concord, CA 94520</w:t>
                </w:r>
              </w:p>
              <w:p>
                <w:pPr>
                  <w:pStyle w:val="BodyText"/>
                  <w:spacing w:line="215" w:lineRule="exact"/>
                  <w:ind w:left="2956"/>
                </w:pPr>
                <w:hyperlink r:id="rId1">
                  <w:r>
                    <w:rPr>
                      <w:w w:val="105"/>
                    </w:rPr>
                    <w:t>www.dmgworks.com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803139pt;margin-top:47.261402pt;width:162.65pt;height:12.65pt;mso-position-horizontal-relative:page;mso-position-vertical-relative:page;z-index:-416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5"/>
                  </w:rPr>
                  <w:t>Job Title: Special Education</w:t>
                </w:r>
                <w:r>
                  <w:rPr>
                    <w:spacing w:val="-39"/>
                    <w:w w:val="105"/>
                  </w:rPr>
                  <w:t> </w:t>
                </w:r>
                <w:r>
                  <w:rPr>
                    <w:w w:val="105"/>
                  </w:rPr>
                  <w:t>Teacher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682312pt;margin-top:46.868801pt;width:52.65pt;height:13.75pt;mso-position-horizontal-relative:page;mso-position-vertical-relative:page;z-index:-41656" type="#_x0000_t202" filled="false" stroked="false">
          <v:textbox inset="0,0,0,0">
            <w:txbxContent>
              <w:p>
                <w:pPr>
                  <w:pStyle w:val="BodyText"/>
                  <w:spacing w:before="31"/>
                  <w:ind w:left="20"/>
                </w:pPr>
                <w:r>
                  <w:rPr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of 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6" w:hanging="355"/>
      </w:pPr>
      <w:rPr>
        <w:rFonts w:hint="default" w:ascii="Arial" w:hAnsi="Arial" w:eastAsia="Arial" w:cs="Aria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97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0" w:hanging="35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71" w:hanging="572"/>
      </w:pPr>
      <w:rPr>
        <w:rFonts w:hint="default" w:ascii="Arial" w:hAnsi="Arial" w:eastAsia="Arial" w:cs="Arial"/>
        <w:w w:val="104"/>
        <w:position w:val="-10"/>
        <w:sz w:val="45"/>
        <w:szCs w:val="45"/>
      </w:rPr>
    </w:lvl>
    <w:lvl w:ilvl="1">
      <w:start w:val="0"/>
      <w:numFmt w:val="bullet"/>
      <w:lvlText w:val="•"/>
      <w:lvlJc w:val="left"/>
      <w:pPr>
        <w:ind w:left="579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8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8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" w:hanging="5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73" w:hanging="574"/>
      </w:pPr>
      <w:rPr>
        <w:rFonts w:hint="default" w:ascii="Arial" w:hAnsi="Arial" w:eastAsia="Arial" w:cs="Arial"/>
        <w:w w:val="104"/>
        <w:position w:val="-10"/>
        <w:sz w:val="45"/>
        <w:szCs w:val="45"/>
      </w:rPr>
    </w:lvl>
    <w:lvl w:ilvl="1">
      <w:start w:val="0"/>
      <w:numFmt w:val="bullet"/>
      <w:lvlText w:val="•"/>
      <w:lvlJc w:val="left"/>
      <w:pPr>
        <w:ind w:left="594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9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3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8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2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" w:hanging="57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79" w:hanging="580"/>
      </w:pPr>
      <w:rPr>
        <w:rFonts w:hint="default" w:ascii="Times New Roman" w:hAnsi="Times New Roman" w:eastAsia="Times New Roman" w:cs="Times New Roman"/>
        <w:w w:val="103"/>
        <w:position w:val="-8"/>
        <w:sz w:val="45"/>
        <w:szCs w:val="45"/>
      </w:rPr>
    </w:lvl>
    <w:lvl w:ilvl="1">
      <w:start w:val="0"/>
      <w:numFmt w:val="bullet"/>
      <w:lvlText w:val="•"/>
      <w:lvlJc w:val="left"/>
      <w:pPr>
        <w:ind w:left="594" w:hanging="5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9" w:hanging="5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4" w:hanging="5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9" w:hanging="5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" w:hanging="5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" w:hanging="5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" w:hanging="5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" w:hanging="580"/>
      </w:pPr>
      <w:rPr>
        <w:rFonts w:hint="default"/>
      </w:rPr>
    </w:lvl>
  </w:abstractNum>
  <w:num w:numId="1">
    <w:abstractNumId w:val="0"/>
  </w:num>
  <w:num w:numId="4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503" w:lineRule="exact"/>
      <w:ind w:left="742"/>
      <w:jc w:val="center"/>
      <w:outlineLvl w:val="1"/>
    </w:pPr>
    <w:rPr>
      <w:rFonts w:ascii="Arial" w:hAnsi="Arial" w:eastAsia="Arial" w:cs="Arial"/>
      <w:sz w:val="45"/>
      <w:szCs w:val="45"/>
    </w:rPr>
  </w:style>
  <w:style w:styleId="Heading2" w:type="paragraph">
    <w:name w:val="Heading 2"/>
    <w:basedOn w:val="Normal"/>
    <w:uiPriority w:val="1"/>
    <w:qFormat/>
    <w:pPr>
      <w:spacing w:line="230" w:lineRule="exact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ind w:left="125"/>
      <w:outlineLvl w:val="3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28" w:hanging="3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gworks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gwork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2018-06-06T07:44:10Z</dcterms:created>
  <dcterms:modified xsi:type="dcterms:W3CDTF">2018-06-06T07:44:10Z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SAVIN MP C6003</vt:lpwstr>
  </property>
  <property fmtid="{D5CDD505-2E9C-101B-9397-08002B2CF9AE}" pid="4" name="LastSaved">
    <vt:filetime>2018-06-06T00:00:00Z</vt:filetime>
  </property>
</Properties>
</file>